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1CCC62" w14:textId="087746C8" w:rsidR="00AD11DC" w:rsidRDefault="00AD11DC">
      <w:pPr>
        <w:rPr>
          <w:rFonts w:ascii="Twinkl Cursive Looped" w:hAnsi="Twinkl Cursive Looped"/>
          <w:color w:val="00B050"/>
          <w:sz w:val="44"/>
          <w:szCs w:val="3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DDE769B" wp14:editId="2F462541">
            <wp:simplePos x="0" y="0"/>
            <wp:positionH relativeFrom="column">
              <wp:posOffset>9874250</wp:posOffset>
            </wp:positionH>
            <wp:positionV relativeFrom="paragraph">
              <wp:posOffset>176530</wp:posOffset>
            </wp:positionV>
            <wp:extent cx="1225335" cy="838200"/>
            <wp:effectExtent l="0" t="0" r="0" b="0"/>
            <wp:wrapNone/>
            <wp:docPr id="3" name="Picture 3" descr="A map of a country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map of a country&#10;&#10;Description automatically generated with low confidence"/>
                    <pic:cNvPicPr/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68" b="8243"/>
                    <a:stretch/>
                  </pic:blipFill>
                  <pic:spPr bwMode="auto">
                    <a:xfrm>
                      <a:off x="0" y="0"/>
                      <a:ext cx="1226578" cy="83905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27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D11DC">
        <w:rPr>
          <w:rFonts w:ascii="Twinkl Cursive Looped" w:hAnsi="Twinkl Cursive Looped"/>
          <w:color w:val="00B050"/>
          <w:sz w:val="44"/>
          <w:szCs w:val="34"/>
        </w:rPr>
        <w:drawing>
          <wp:anchor distT="0" distB="0" distL="114300" distR="114300" simplePos="0" relativeHeight="251660288" behindDoc="1" locked="0" layoutInCell="1" allowOverlap="1" wp14:anchorId="4A121DD1" wp14:editId="1B9E8386">
            <wp:simplePos x="0" y="0"/>
            <wp:positionH relativeFrom="margin">
              <wp:align>right</wp:align>
            </wp:positionH>
            <wp:positionV relativeFrom="paragraph">
              <wp:posOffset>106680</wp:posOffset>
            </wp:positionV>
            <wp:extent cx="3016250" cy="914400"/>
            <wp:effectExtent l="0" t="0" r="0" b="0"/>
            <wp:wrapTight wrapText="bothSides">
              <wp:wrapPolygon edited="0">
                <wp:start x="0" y="0"/>
                <wp:lineTo x="0" y="21150"/>
                <wp:lineTo x="21418" y="21150"/>
                <wp:lineTo x="2141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625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F504F5" w14:textId="1D9C1530" w:rsidR="00BD3678" w:rsidRPr="00AD11DC" w:rsidRDefault="00AD11DC">
      <w:pPr>
        <w:rPr>
          <w:rFonts w:ascii="Twinkl Cursive Looped" w:hAnsi="Twinkl Cursive Looped"/>
          <w:color w:val="00B050"/>
          <w:sz w:val="44"/>
          <w:szCs w:val="34"/>
        </w:rPr>
      </w:pPr>
      <w:r>
        <w:rPr>
          <w:rFonts w:ascii="Twinkl Cursive Looped" w:hAnsi="Twinkl Cursive Looped"/>
          <w:color w:val="00B050"/>
          <w:sz w:val="44"/>
          <w:szCs w:val="34"/>
        </w:rPr>
        <w:t xml:space="preserve"> </w:t>
      </w:r>
      <w:bookmarkStart w:id="0" w:name="_GoBack"/>
      <w:bookmarkEnd w:id="0"/>
      <w:r>
        <w:rPr>
          <w:rFonts w:ascii="Twinkl Cursive Looped" w:hAnsi="Twinkl Cursive Looped"/>
          <w:color w:val="00B050"/>
          <w:sz w:val="44"/>
          <w:szCs w:val="34"/>
        </w:rPr>
        <w:t xml:space="preserve"> </w:t>
      </w:r>
      <w:r w:rsidR="007B3F54">
        <w:rPr>
          <w:rFonts w:ascii="Twinkl Cursive Looped" w:hAnsi="Twinkl Cursive Looped"/>
          <w:color w:val="00B050"/>
          <w:sz w:val="44"/>
          <w:szCs w:val="34"/>
        </w:rPr>
        <w:t>Music</w:t>
      </w:r>
      <w:r w:rsidR="007B3F54" w:rsidRPr="00F00C01">
        <w:rPr>
          <w:rFonts w:ascii="Twinkl Cursive Looped" w:hAnsi="Twinkl Cursive Looped"/>
          <w:color w:val="00B050"/>
          <w:sz w:val="44"/>
          <w:szCs w:val="34"/>
        </w:rPr>
        <w:t xml:space="preserve"> </w:t>
      </w:r>
      <w:r w:rsidR="00ED2EFA">
        <w:rPr>
          <w:rFonts w:ascii="Twinkl Cursive Looped" w:hAnsi="Twinkl Cursive Looped"/>
          <w:color w:val="00B050"/>
          <w:sz w:val="44"/>
          <w:szCs w:val="34"/>
        </w:rPr>
        <w:t xml:space="preserve">long term </w:t>
      </w:r>
      <w:r w:rsidR="007B3F54">
        <w:rPr>
          <w:rFonts w:ascii="Twinkl Cursive Looped" w:hAnsi="Twinkl Cursive Looped"/>
          <w:color w:val="00B050"/>
          <w:sz w:val="44"/>
          <w:szCs w:val="34"/>
        </w:rPr>
        <w:t>overview 2022-2023</w:t>
      </w:r>
      <w:r w:rsidRPr="00AD11DC">
        <w:rPr>
          <w:noProof/>
        </w:rPr>
        <w:t xml:space="preserve"> </w:t>
      </w:r>
    </w:p>
    <w:p w14:paraId="6F83298F" w14:textId="77777777" w:rsidR="00AD11DC" w:rsidRPr="00AD11DC" w:rsidRDefault="00AD11DC">
      <w:pPr>
        <w:rPr>
          <w:rFonts w:ascii="Twinkl Cursive Looped" w:hAnsi="Twinkl Cursive Looped"/>
          <w:color w:val="00B050"/>
        </w:rPr>
      </w:pPr>
    </w:p>
    <w:tbl>
      <w:tblPr>
        <w:tblStyle w:val="a"/>
        <w:tblW w:w="22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2977"/>
        <w:gridCol w:w="4677"/>
        <w:gridCol w:w="4678"/>
        <w:gridCol w:w="4678"/>
        <w:gridCol w:w="4678"/>
      </w:tblGrid>
      <w:tr w:rsidR="00AE1991" w14:paraId="14DB3B5C" w14:textId="77777777" w:rsidTr="00AD0182">
        <w:trPr>
          <w:trHeight w:val="583"/>
        </w:trPr>
        <w:tc>
          <w:tcPr>
            <w:tcW w:w="704" w:type="dxa"/>
          </w:tcPr>
          <w:p w14:paraId="18F55A01" w14:textId="3DDDAFA2" w:rsidR="00AE1991" w:rsidRDefault="000E4FA1" w:rsidP="00AD0182">
            <w:r w:rsidRPr="00AD0182">
              <w:rPr>
                <w:sz w:val="20"/>
                <w:szCs w:val="20"/>
              </w:rPr>
              <w:t>Music</w:t>
            </w:r>
          </w:p>
        </w:tc>
        <w:tc>
          <w:tcPr>
            <w:tcW w:w="2977" w:type="dxa"/>
          </w:tcPr>
          <w:p w14:paraId="4A75A261" w14:textId="68597018" w:rsidR="00AE1991" w:rsidRPr="00AD0182" w:rsidRDefault="00AD0182" w:rsidP="00AD0182">
            <w:pPr>
              <w:rPr>
                <w:rFonts w:ascii="Twinkl Cursive Looped" w:hAnsi="Twinkl Cursive Looped"/>
              </w:rPr>
            </w:pPr>
            <w:r w:rsidRPr="00AD0182">
              <w:rPr>
                <w:rFonts w:ascii="Twinkl Cursive Looped" w:hAnsi="Twinkl Cursive Looped"/>
              </w:rPr>
              <w:t>Squirrels- Nursery</w:t>
            </w:r>
          </w:p>
        </w:tc>
        <w:tc>
          <w:tcPr>
            <w:tcW w:w="4677" w:type="dxa"/>
          </w:tcPr>
          <w:p w14:paraId="736E6068" w14:textId="084CF0ED" w:rsidR="00AE1991" w:rsidRPr="00AD0182" w:rsidRDefault="00AD0182" w:rsidP="00AD0182">
            <w:pPr>
              <w:rPr>
                <w:rFonts w:ascii="Twinkl Cursive Looped" w:hAnsi="Twinkl Cursive Looped"/>
              </w:rPr>
            </w:pPr>
            <w:r w:rsidRPr="00AD0182">
              <w:rPr>
                <w:rFonts w:ascii="Twinkl Cursive Looped" w:hAnsi="Twinkl Cursive Looped"/>
              </w:rPr>
              <w:t xml:space="preserve">Squirrels- Reception </w:t>
            </w:r>
          </w:p>
        </w:tc>
        <w:tc>
          <w:tcPr>
            <w:tcW w:w="4678" w:type="dxa"/>
          </w:tcPr>
          <w:p w14:paraId="194F0372" w14:textId="3EDB5901" w:rsidR="00AE1991" w:rsidRPr="00AD0182" w:rsidRDefault="00AE1991" w:rsidP="00AD0182">
            <w:pPr>
              <w:rPr>
                <w:rFonts w:ascii="Twinkl Cursive Looped" w:hAnsi="Twinkl Cursive Looped"/>
              </w:rPr>
            </w:pPr>
            <w:r w:rsidRPr="00AD0182">
              <w:rPr>
                <w:rFonts w:ascii="Twinkl Cursive Looped" w:hAnsi="Twinkl Cursive Looped"/>
              </w:rPr>
              <w:t xml:space="preserve">Hedgehogs- Year </w:t>
            </w:r>
            <w:r w:rsidR="00AD0182" w:rsidRPr="00AD0182">
              <w:rPr>
                <w:rFonts w:ascii="Twinkl Cursive Looped" w:hAnsi="Twinkl Cursive Looped"/>
              </w:rPr>
              <w:t>1/2</w:t>
            </w:r>
            <w:r w:rsidRPr="00AD0182">
              <w:rPr>
                <w:rFonts w:ascii="Twinkl Cursive Looped" w:hAnsi="Twinkl Cursive Looped"/>
              </w:rPr>
              <w:t xml:space="preserve"> </w:t>
            </w:r>
          </w:p>
        </w:tc>
        <w:tc>
          <w:tcPr>
            <w:tcW w:w="4678" w:type="dxa"/>
          </w:tcPr>
          <w:p w14:paraId="618DD464" w14:textId="7639E35F" w:rsidR="00AD0182" w:rsidRPr="00AD0182" w:rsidRDefault="00AE1991" w:rsidP="00AD0182">
            <w:pPr>
              <w:rPr>
                <w:rFonts w:ascii="Twinkl Cursive Looped" w:hAnsi="Twinkl Cursive Looped"/>
              </w:rPr>
            </w:pPr>
            <w:r w:rsidRPr="00AD0182">
              <w:rPr>
                <w:rFonts w:ascii="Twinkl Cursive Looped" w:hAnsi="Twinkl Cursive Looped"/>
              </w:rPr>
              <w:t xml:space="preserve">Woodpeckers- year </w:t>
            </w:r>
            <w:r w:rsidR="00AD0182" w:rsidRPr="00AD0182">
              <w:rPr>
                <w:rFonts w:ascii="Twinkl Cursive Looped" w:hAnsi="Twinkl Cursive Looped"/>
              </w:rPr>
              <w:t>3/4</w:t>
            </w:r>
          </w:p>
          <w:p w14:paraId="25054CD1" w14:textId="3310E797" w:rsidR="00AE1991" w:rsidRPr="00AD0182" w:rsidRDefault="00AE1991" w:rsidP="00AD0182">
            <w:pPr>
              <w:rPr>
                <w:rFonts w:ascii="Twinkl Cursive Looped" w:hAnsi="Twinkl Cursive Looped"/>
              </w:rPr>
            </w:pPr>
          </w:p>
        </w:tc>
        <w:tc>
          <w:tcPr>
            <w:tcW w:w="4678" w:type="dxa"/>
          </w:tcPr>
          <w:p w14:paraId="0DD3BC7A" w14:textId="68515E2E" w:rsidR="00AE1991" w:rsidRPr="00AD0182" w:rsidRDefault="00AE1991" w:rsidP="00AD0182">
            <w:pPr>
              <w:rPr>
                <w:rFonts w:ascii="Twinkl Cursive Looped" w:hAnsi="Twinkl Cursive Looped"/>
              </w:rPr>
            </w:pPr>
            <w:r w:rsidRPr="00AD0182">
              <w:rPr>
                <w:rFonts w:ascii="Twinkl Cursive Looped" w:hAnsi="Twinkl Cursive Looped"/>
              </w:rPr>
              <w:t>Owls- year</w:t>
            </w:r>
            <w:r w:rsidR="00AD0182" w:rsidRPr="00AD0182">
              <w:rPr>
                <w:rFonts w:ascii="Twinkl Cursive Looped" w:hAnsi="Twinkl Cursive Looped"/>
              </w:rPr>
              <w:t xml:space="preserve"> 5/6</w:t>
            </w:r>
          </w:p>
        </w:tc>
      </w:tr>
      <w:tr w:rsidR="000F4565" w14:paraId="4ACEC897" w14:textId="77777777" w:rsidTr="000E4FA1">
        <w:trPr>
          <w:cantSplit/>
          <w:trHeight w:val="1134"/>
        </w:trPr>
        <w:tc>
          <w:tcPr>
            <w:tcW w:w="704" w:type="dxa"/>
            <w:textDirection w:val="tbRl"/>
          </w:tcPr>
          <w:p w14:paraId="71373D32" w14:textId="093BC48B" w:rsidR="000F4565" w:rsidRPr="00AD0182" w:rsidRDefault="000E4FA1" w:rsidP="00AD0182">
            <w:pPr>
              <w:ind w:left="113" w:right="113"/>
              <w:rPr>
                <w:color w:val="00B050"/>
              </w:rPr>
            </w:pPr>
            <w:bookmarkStart w:id="1" w:name="_Hlk123755673"/>
            <w:r w:rsidRPr="00AD0182">
              <w:rPr>
                <w:color w:val="00B050"/>
              </w:rPr>
              <w:t>Term 1 topics</w:t>
            </w:r>
          </w:p>
        </w:tc>
        <w:tc>
          <w:tcPr>
            <w:tcW w:w="2977" w:type="dxa"/>
          </w:tcPr>
          <w:p w14:paraId="6F339575" w14:textId="4D992169" w:rsidR="000F4565" w:rsidRPr="00AD0182" w:rsidRDefault="000F4565" w:rsidP="00AD0182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Twinkl Cursive Looped" w:eastAsia="Arial" w:hAnsi="Twinkl Cursive Looped" w:cs="Arial"/>
                <w:b/>
                <w:color w:val="00B050"/>
                <w:sz w:val="20"/>
                <w:szCs w:val="20"/>
              </w:rPr>
            </w:pPr>
          </w:p>
        </w:tc>
        <w:tc>
          <w:tcPr>
            <w:tcW w:w="4677" w:type="dxa"/>
          </w:tcPr>
          <w:p w14:paraId="28F991BB" w14:textId="799849AF" w:rsidR="000E4FA1" w:rsidRPr="00AD0182" w:rsidRDefault="000E4FA1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</w:pPr>
          </w:p>
        </w:tc>
        <w:tc>
          <w:tcPr>
            <w:tcW w:w="4678" w:type="dxa"/>
          </w:tcPr>
          <w:p w14:paraId="3316CFE5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ascii="Twinkl Cursive Looped" w:hAnsi="Twinkl Cursive Looped"/>
                <w:color w:val="00B050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color w:val="00B050"/>
                <w:sz w:val="20"/>
                <w:szCs w:val="20"/>
              </w:rPr>
              <w:t>Recorders stage 1</w:t>
            </w:r>
          </w:p>
          <w:p w14:paraId="0D3250C6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ascii="Twinkl Cursive Looped" w:hAnsi="Twinkl Cursive Looped"/>
                <w:color w:val="00B050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color w:val="00B050"/>
                <w:sz w:val="20"/>
                <w:szCs w:val="20"/>
              </w:rPr>
              <w:t>Musical heartbeat</w:t>
            </w:r>
          </w:p>
          <w:p w14:paraId="5E516178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ascii="Twinkl Cursive Looped" w:hAnsi="Twinkl Cursive Looped"/>
                <w:color w:val="00B050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color w:val="00B050"/>
                <w:sz w:val="20"/>
                <w:szCs w:val="20"/>
              </w:rPr>
              <w:t>Harvest festival</w:t>
            </w:r>
          </w:p>
          <w:p w14:paraId="09587FE3" w14:textId="73151281" w:rsidR="000F4565" w:rsidRPr="00AD0182" w:rsidRDefault="00AD0182" w:rsidP="00AD0182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ascii="Twinkl Cursive Looped" w:hAnsi="Twinkl Cursive Looped"/>
                <w:color w:val="00B050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color w:val="00B050"/>
                <w:sz w:val="20"/>
                <w:szCs w:val="20"/>
              </w:rPr>
              <w:t>KS1 and EYFS Christmas Nativity</w:t>
            </w:r>
          </w:p>
        </w:tc>
        <w:tc>
          <w:tcPr>
            <w:tcW w:w="4678" w:type="dxa"/>
          </w:tcPr>
          <w:p w14:paraId="1A211A9F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rPr>
                <w:rFonts w:ascii="Twinkl Cursive Looped" w:eastAsia="Arial" w:hAnsi="Twinkl Cursive Looped" w:cstheme="minorHAnsi"/>
                <w:color w:val="00B050"/>
                <w:szCs w:val="20"/>
              </w:rPr>
            </w:pPr>
            <w:r w:rsidRPr="00AD0182">
              <w:rPr>
                <w:rFonts w:ascii="Twinkl Cursive Looped" w:eastAsia="Arial" w:hAnsi="Twinkl Cursive Looped" w:cstheme="minorHAnsi"/>
                <w:color w:val="00B050"/>
                <w:szCs w:val="20"/>
              </w:rPr>
              <w:t xml:space="preserve">Writing music and Improvisation </w:t>
            </w:r>
          </w:p>
          <w:p w14:paraId="030706A7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rPr>
                <w:rFonts w:ascii="Twinkl Cursive Looped" w:eastAsia="Arial" w:hAnsi="Twinkl Cursive Looped" w:cstheme="minorHAnsi"/>
                <w:color w:val="00B050"/>
                <w:szCs w:val="20"/>
              </w:rPr>
            </w:pPr>
            <w:r w:rsidRPr="00AD0182">
              <w:rPr>
                <w:rFonts w:ascii="Twinkl Cursive Looped" w:eastAsia="Arial" w:hAnsi="Twinkl Cursive Looped" w:cstheme="minorHAnsi"/>
                <w:color w:val="00B050"/>
                <w:szCs w:val="20"/>
              </w:rPr>
              <w:t>Harvest Festival</w:t>
            </w:r>
          </w:p>
          <w:p w14:paraId="3F96F3AF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rPr>
                <w:rFonts w:ascii="Twinkl Cursive Looped" w:eastAsia="Arial" w:hAnsi="Twinkl Cursive Looped" w:cstheme="minorHAnsi"/>
                <w:color w:val="00B050"/>
                <w:szCs w:val="20"/>
              </w:rPr>
            </w:pPr>
            <w:proofErr w:type="gramStart"/>
            <w:r w:rsidRPr="00AD0182">
              <w:rPr>
                <w:rFonts w:ascii="Twinkl Cursive Looped" w:eastAsia="Arial" w:hAnsi="Twinkl Cursive Looped" w:cstheme="minorHAnsi"/>
                <w:color w:val="00B050"/>
                <w:szCs w:val="20"/>
              </w:rPr>
              <w:t>Remembrance day</w:t>
            </w:r>
            <w:proofErr w:type="gramEnd"/>
          </w:p>
          <w:p w14:paraId="1523E575" w14:textId="77777777" w:rsidR="000F4565" w:rsidRPr="00AD0182" w:rsidRDefault="00AD0182" w:rsidP="00AD0182">
            <w:pPr>
              <w:pStyle w:val="NoSpacing"/>
              <w:numPr>
                <w:ilvl w:val="0"/>
                <w:numId w:val="13"/>
              </w:numPr>
              <w:tabs>
                <w:tab w:val="left" w:pos="360"/>
              </w:tabs>
              <w:rPr>
                <w:rFonts w:ascii="Twinkl Cursive Looped" w:eastAsia="Arial" w:hAnsi="Twinkl Cursive Looped" w:cstheme="minorHAnsi"/>
                <w:color w:val="00B050"/>
                <w:szCs w:val="20"/>
              </w:rPr>
            </w:pPr>
            <w:r w:rsidRPr="00AD0182">
              <w:rPr>
                <w:rFonts w:ascii="Twinkl Cursive Looped" w:eastAsia="Arial" w:hAnsi="Twinkl Cursive Looped" w:cstheme="minorHAnsi"/>
                <w:color w:val="00B050"/>
                <w:szCs w:val="20"/>
              </w:rPr>
              <w:t>KS2 Christmas Nativity</w:t>
            </w:r>
          </w:p>
          <w:p w14:paraId="232EEFD9" w14:textId="47B56657" w:rsidR="00AD0182" w:rsidRPr="000E4FA1" w:rsidRDefault="00AD0182" w:rsidP="00AD0182">
            <w:pPr>
              <w:pStyle w:val="NoSpacing"/>
              <w:tabs>
                <w:tab w:val="left" w:pos="360"/>
              </w:tabs>
              <w:rPr>
                <w:rFonts w:ascii="Twinkl Cursive Looped" w:hAnsi="Twinkl Cursive Looped"/>
                <w:color w:val="00B050"/>
                <w:sz w:val="20"/>
                <w:szCs w:val="20"/>
              </w:rPr>
            </w:pPr>
          </w:p>
        </w:tc>
        <w:tc>
          <w:tcPr>
            <w:tcW w:w="4678" w:type="dxa"/>
          </w:tcPr>
          <w:p w14:paraId="261E6DD2" w14:textId="77777777" w:rsidR="00AD0182" w:rsidRPr="00AD0182" w:rsidRDefault="00AD0182" w:rsidP="00AD0182">
            <w:pPr>
              <w:pStyle w:val="NoSpacing"/>
              <w:numPr>
                <w:ilvl w:val="0"/>
                <w:numId w:val="13"/>
              </w:numPr>
              <w:rPr>
                <w:rFonts w:ascii="Twinkl Cursive Looped" w:hAnsi="Twinkl Cursive Looped" w:cstheme="minorHAnsi"/>
                <w:color w:val="00B050"/>
                <w:szCs w:val="20"/>
              </w:rPr>
            </w:pPr>
            <w:r w:rsidRPr="00AD0182">
              <w:rPr>
                <w:rFonts w:ascii="Twinkl Cursive Looped" w:hAnsi="Twinkl Cursive Looped" w:cstheme="minorHAnsi"/>
                <w:color w:val="00B050"/>
                <w:szCs w:val="20"/>
              </w:rPr>
              <w:t>The show must go on</w:t>
            </w:r>
          </w:p>
          <w:p w14:paraId="7867C8CF" w14:textId="77777777" w:rsidR="00AD0182" w:rsidRPr="00AD0182" w:rsidRDefault="00AD0182" w:rsidP="00AD0182">
            <w:pPr>
              <w:pStyle w:val="NoSpacing"/>
              <w:numPr>
                <w:ilvl w:val="0"/>
                <w:numId w:val="13"/>
              </w:numPr>
              <w:rPr>
                <w:rFonts w:ascii="Twinkl Cursive Looped" w:hAnsi="Twinkl Cursive Looped" w:cstheme="minorHAnsi"/>
                <w:color w:val="00B050"/>
                <w:szCs w:val="20"/>
              </w:rPr>
            </w:pPr>
            <w:r w:rsidRPr="00AD0182">
              <w:rPr>
                <w:rFonts w:ascii="Twinkl Cursive Looped" w:hAnsi="Twinkl Cursive Looped" w:cstheme="minorHAnsi"/>
                <w:color w:val="00B050"/>
                <w:szCs w:val="20"/>
              </w:rPr>
              <w:t>Compose with your friends</w:t>
            </w:r>
          </w:p>
          <w:p w14:paraId="408F9DE4" w14:textId="77777777" w:rsidR="00AD0182" w:rsidRPr="00AD0182" w:rsidRDefault="00AD0182" w:rsidP="00AD0182">
            <w:pPr>
              <w:pStyle w:val="NoSpacing"/>
              <w:numPr>
                <w:ilvl w:val="0"/>
                <w:numId w:val="13"/>
              </w:numPr>
              <w:rPr>
                <w:rFonts w:ascii="Twinkl Cursive Looped" w:hAnsi="Twinkl Cursive Looped" w:cstheme="minorHAnsi"/>
                <w:color w:val="00B050"/>
                <w:szCs w:val="20"/>
              </w:rPr>
            </w:pPr>
            <w:r w:rsidRPr="00AD0182">
              <w:rPr>
                <w:rFonts w:ascii="Twinkl Cursive Looped" w:hAnsi="Twinkl Cursive Looped" w:cstheme="minorHAnsi"/>
                <w:color w:val="00B050"/>
                <w:szCs w:val="20"/>
              </w:rPr>
              <w:t>Music Harvest Festival</w:t>
            </w:r>
          </w:p>
          <w:p w14:paraId="60A914DC" w14:textId="77777777" w:rsidR="00AD0182" w:rsidRPr="00AD0182" w:rsidRDefault="00AD0182" w:rsidP="00AD0182">
            <w:pPr>
              <w:pStyle w:val="NoSpacing"/>
              <w:numPr>
                <w:ilvl w:val="0"/>
                <w:numId w:val="13"/>
              </w:numPr>
              <w:rPr>
                <w:rFonts w:ascii="Twinkl Cursive Looped" w:hAnsi="Twinkl Cursive Looped" w:cstheme="minorHAnsi"/>
                <w:color w:val="00B050"/>
                <w:szCs w:val="20"/>
              </w:rPr>
            </w:pPr>
            <w:proofErr w:type="gramStart"/>
            <w:r w:rsidRPr="00AD0182">
              <w:rPr>
                <w:rFonts w:ascii="Twinkl Cursive Looped" w:hAnsi="Twinkl Cursive Looped" w:cstheme="minorHAnsi"/>
                <w:color w:val="00B050"/>
                <w:szCs w:val="20"/>
              </w:rPr>
              <w:t>Remembrance day</w:t>
            </w:r>
            <w:proofErr w:type="gramEnd"/>
          </w:p>
          <w:p w14:paraId="5AB41D24" w14:textId="51921E60" w:rsidR="000F4565" w:rsidRPr="000E4FA1" w:rsidRDefault="00AD0182" w:rsidP="00AD0182">
            <w:pPr>
              <w:pStyle w:val="NoSpacing"/>
              <w:numPr>
                <w:ilvl w:val="0"/>
                <w:numId w:val="13"/>
              </w:numPr>
              <w:rPr>
                <w:rFonts w:ascii="Twinkl Cursive Looped" w:hAnsi="Twinkl Cursive Looped" w:cstheme="minorHAnsi"/>
                <w:color w:val="00B050"/>
                <w:sz w:val="20"/>
                <w:szCs w:val="20"/>
              </w:rPr>
            </w:pPr>
            <w:r w:rsidRPr="00AD0182">
              <w:rPr>
                <w:rFonts w:ascii="Twinkl Cursive Looped" w:hAnsi="Twinkl Cursive Looped" w:cstheme="minorHAnsi"/>
                <w:color w:val="00B050"/>
                <w:szCs w:val="20"/>
              </w:rPr>
              <w:t>Music for Christmas production</w:t>
            </w:r>
          </w:p>
        </w:tc>
      </w:tr>
      <w:tr w:rsidR="00AE1991" w14:paraId="61B225A4" w14:textId="77777777" w:rsidTr="000E4FA1">
        <w:trPr>
          <w:cantSplit/>
          <w:trHeight w:val="1134"/>
        </w:trPr>
        <w:tc>
          <w:tcPr>
            <w:tcW w:w="704" w:type="dxa"/>
            <w:textDirection w:val="tbRl"/>
          </w:tcPr>
          <w:p w14:paraId="3980E6A7" w14:textId="7029941D" w:rsidR="000E4FA1" w:rsidRDefault="00AE1991" w:rsidP="00AD0182">
            <w:pPr>
              <w:pStyle w:val="ListParagraph"/>
              <w:numPr>
                <w:ilvl w:val="0"/>
                <w:numId w:val="13"/>
              </w:numPr>
              <w:ind w:right="113"/>
              <w:jc w:val="center"/>
            </w:pPr>
            <w:r>
              <w:t>Term 1</w:t>
            </w:r>
            <w:r w:rsidR="000E4FA1">
              <w:t xml:space="preserve">  overview</w:t>
            </w:r>
          </w:p>
        </w:tc>
        <w:tc>
          <w:tcPr>
            <w:tcW w:w="2977" w:type="dxa"/>
          </w:tcPr>
          <w:p w14:paraId="11ECE9A8" w14:textId="77777777" w:rsidR="00AE1991" w:rsidRPr="00AD0182" w:rsidRDefault="00AE1991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4677" w:type="dxa"/>
          </w:tcPr>
          <w:p w14:paraId="66225157" w14:textId="77777777" w:rsidR="00AE1991" w:rsidRPr="00AD0182" w:rsidRDefault="00AE1991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</w:p>
        </w:tc>
        <w:tc>
          <w:tcPr>
            <w:tcW w:w="4678" w:type="dxa"/>
          </w:tcPr>
          <w:p w14:paraId="69741784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>To learn how to play and read the notes B A G, exploring them in varied short pieces of increasing complexity. I</w:t>
            </w:r>
          </w:p>
          <w:p w14:paraId="25B71F90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 xml:space="preserve">To encounter minims and crotchets  and their rests </w:t>
            </w:r>
          </w:p>
          <w:p w14:paraId="7D428D68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 xml:space="preserve">To understand time signatures 4/4, 3/4. </w:t>
            </w:r>
          </w:p>
          <w:p w14:paraId="7D37D486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 xml:space="preserve">To understand dynamic changes </w:t>
            </w:r>
          </w:p>
          <w:p w14:paraId="61E121B9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>To understand that pieces cover a range of</w:t>
            </w:r>
          </w:p>
          <w:p w14:paraId="14D79897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 xml:space="preserve">tempos, styles and keys </w:t>
            </w:r>
          </w:p>
          <w:p w14:paraId="2E059F4A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 xml:space="preserve"> That every piece of  </w:t>
            </w:r>
            <w:proofErr w:type="spellStart"/>
            <w:r w:rsidRPr="00AD0182">
              <w:rPr>
                <w:rFonts w:ascii="Twinkl Cursive Looped" w:hAnsi="Twinkl Cursive Looped"/>
                <w:sz w:val="20"/>
                <w:szCs w:val="20"/>
              </w:rPr>
              <w:t>of</w:t>
            </w:r>
            <w:proofErr w:type="spellEnd"/>
            <w:r w:rsidRPr="00AD0182">
              <w:rPr>
                <w:rFonts w:ascii="Twinkl Cursive Looped" w:hAnsi="Twinkl Cursive Looped"/>
                <w:sz w:val="20"/>
                <w:szCs w:val="20"/>
              </w:rPr>
              <w:t xml:space="preserve"> music has a heartbeat - a musical heartbeat. </w:t>
            </w:r>
          </w:p>
          <w:p w14:paraId="28BCA9D5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 xml:space="preserve">In music this is called the 'pulse' or the 'beat' of the music. </w:t>
            </w:r>
          </w:p>
          <w:p w14:paraId="68CC22F3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>When listening and singing you need to find the beat to stay in time</w:t>
            </w:r>
          </w:p>
          <w:p w14:paraId="7A65A48F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 xml:space="preserve"> You can do this through  marching, clapping or swaying in time - find a movement that helps you to keep the beat.</w:t>
            </w:r>
          </w:p>
          <w:p w14:paraId="43AD97CA" w14:textId="2866EB73" w:rsidR="00AE1991" w:rsidRPr="000E4FA1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>To perform within the Christian celebrations</w:t>
            </w:r>
          </w:p>
        </w:tc>
        <w:tc>
          <w:tcPr>
            <w:tcW w:w="4678" w:type="dxa"/>
          </w:tcPr>
          <w:p w14:paraId="71562CE8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 xml:space="preserve">That long and short (rhythm) and high and low (pitch) sounds can be represented by musical symbols. </w:t>
            </w:r>
          </w:p>
          <w:p w14:paraId="1205BE8A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 xml:space="preserve">That these symbols can be written on a </w:t>
            </w:r>
            <w:proofErr w:type="spellStart"/>
            <w:r w:rsidRPr="00AD0182">
              <w:rPr>
                <w:rFonts w:ascii="Twinkl Cursive Looped" w:hAnsi="Twinkl Cursive Looped"/>
                <w:sz w:val="20"/>
                <w:szCs w:val="20"/>
              </w:rPr>
              <w:t>stave</w:t>
            </w:r>
            <w:proofErr w:type="spellEnd"/>
            <w:r w:rsidRPr="00AD0182">
              <w:rPr>
                <w:rFonts w:ascii="Twinkl Cursive Looped" w:hAnsi="Twinkl Cursive Looped"/>
                <w:sz w:val="20"/>
                <w:szCs w:val="20"/>
              </w:rPr>
              <w:t xml:space="preserve"> and named with special musical names. </w:t>
            </w:r>
          </w:p>
          <w:p w14:paraId="016B6A29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>To understand that this helps us to remember what we are going to sing and play.</w:t>
            </w:r>
          </w:p>
          <w:p w14:paraId="10D458F3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 xml:space="preserve">To explore notes, crotchets and minims </w:t>
            </w:r>
          </w:p>
          <w:p w14:paraId="3D6522A4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 xml:space="preserve">To understand how these notes can fit on the lines and spaces of a stave </w:t>
            </w:r>
          </w:p>
          <w:p w14:paraId="6BEED40A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>To use your imagination when creating a composition.</w:t>
            </w:r>
          </w:p>
          <w:p w14:paraId="44497FB7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>To use your senses to help you feel the music</w:t>
            </w:r>
          </w:p>
          <w:p w14:paraId="52B56187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>To  write a melody or find sounds that represent the story you want to tell</w:t>
            </w:r>
          </w:p>
          <w:p w14:paraId="1BE88FE6" w14:textId="43AD1B3F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D0182">
              <w:rPr>
                <w:rFonts w:ascii="Twinkl Cursive Looped" w:eastAsia="Arial" w:hAnsi="Twinkl Cursive Looped" w:cstheme="minorHAnsi"/>
                <w:sz w:val="20"/>
                <w:szCs w:val="20"/>
              </w:rPr>
              <w:t>To perform considering pitch, dynamics, tempo and syncopation within the Christian celebrations</w:t>
            </w:r>
          </w:p>
          <w:p w14:paraId="5514AEE5" w14:textId="116CF465" w:rsidR="00AD0182" w:rsidRPr="00AD0182" w:rsidRDefault="00AD0182" w:rsidP="00AD0182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sz w:val="20"/>
                <w:szCs w:val="20"/>
              </w:rPr>
            </w:pPr>
          </w:p>
        </w:tc>
        <w:tc>
          <w:tcPr>
            <w:tcW w:w="4678" w:type="dxa"/>
          </w:tcPr>
          <w:p w14:paraId="3D06DAF2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D0182">
              <w:rPr>
                <w:rFonts w:ascii="Twinkl Cursive Looped" w:eastAsia="Arial" w:hAnsi="Twinkl Cursive Looped" w:cs="Arial"/>
                <w:sz w:val="20"/>
                <w:szCs w:val="20"/>
              </w:rPr>
              <w:t>Create and present a performance!</w:t>
            </w:r>
          </w:p>
          <w:p w14:paraId="4B0A378D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D0182">
              <w:rPr>
                <w:rFonts w:ascii="Twinkl Cursive Looped" w:eastAsia="Arial" w:hAnsi="Twinkl Cursive Looped" w:cs="Arial"/>
                <w:sz w:val="20"/>
                <w:szCs w:val="20"/>
              </w:rPr>
              <w:t>Present what has been learnt in the lesson with confidence.</w:t>
            </w:r>
          </w:p>
          <w:p w14:paraId="6201FA8E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D0182">
              <w:rPr>
                <w:rFonts w:ascii="Twinkl Cursive Looped" w:eastAsia="Arial" w:hAnsi="Twinkl Cursive Looped" w:cs="Arial"/>
                <w:sz w:val="20"/>
                <w:szCs w:val="20"/>
              </w:rPr>
              <w:t>To introduce the performance with an understanding of what the songs are about and any other connections.</w:t>
            </w:r>
          </w:p>
          <w:p w14:paraId="00F60DBB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D0182">
              <w:rPr>
                <w:rFonts w:ascii="Twinkl Cursive Looped" w:eastAsia="Arial" w:hAnsi="Twinkl Cursive Looped" w:cs="Arial"/>
                <w:sz w:val="20"/>
                <w:szCs w:val="20"/>
              </w:rPr>
              <w:t>When you are composing music together, there is a lot to remember</w:t>
            </w:r>
          </w:p>
          <w:p w14:paraId="7A7960DF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D0182">
              <w:rPr>
                <w:rFonts w:ascii="Twinkl Cursive Looped" w:eastAsia="Arial" w:hAnsi="Twinkl Cursive Looped" w:cs="Arial"/>
                <w:sz w:val="20"/>
                <w:szCs w:val="20"/>
              </w:rPr>
              <w:t>That music is often written based on various key signatures that guide melodies used in the music.</w:t>
            </w:r>
          </w:p>
          <w:p w14:paraId="1D865615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D0182">
              <w:rPr>
                <w:rFonts w:ascii="Twinkl Cursive Looped" w:eastAsia="Arial" w:hAnsi="Twinkl Cursive Looped" w:cs="Arial"/>
                <w:sz w:val="20"/>
                <w:szCs w:val="20"/>
              </w:rPr>
              <w:t>To understand what the ‘tonic pitch’ or the ‘home note’ is</w:t>
            </w:r>
          </w:p>
          <w:p w14:paraId="45A12770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D0182">
              <w:rPr>
                <w:rFonts w:ascii="Twinkl Cursive Looped" w:eastAsia="Arial" w:hAnsi="Twinkl Cursive Looped" w:cs="Arial"/>
                <w:sz w:val="20"/>
                <w:szCs w:val="20"/>
              </w:rPr>
              <w:t>To  practice listening, singing, and playing instruments to explore this important note in music.</w:t>
            </w:r>
          </w:p>
          <w:p w14:paraId="15867138" w14:textId="5272DC49" w:rsidR="00AE1991" w:rsidRPr="000E4FA1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D0182">
              <w:rPr>
                <w:rFonts w:ascii="Twinkl Cursive Looped" w:eastAsia="Arial" w:hAnsi="Twinkl Cursive Looped" w:cs="Arial"/>
                <w:sz w:val="20"/>
                <w:szCs w:val="20"/>
              </w:rPr>
              <w:t>To perform considering pitch, dynamics, tempo and syncopation within the Christian celebrations</w:t>
            </w:r>
          </w:p>
        </w:tc>
      </w:tr>
      <w:bookmarkEnd w:id="1"/>
      <w:tr w:rsidR="000E4FA1" w14:paraId="26EEC872" w14:textId="77777777" w:rsidTr="000E4FA1">
        <w:trPr>
          <w:cantSplit/>
          <w:trHeight w:val="1134"/>
        </w:trPr>
        <w:tc>
          <w:tcPr>
            <w:tcW w:w="704" w:type="dxa"/>
            <w:textDirection w:val="tbRl"/>
          </w:tcPr>
          <w:p w14:paraId="0A5AFC8B" w14:textId="36A9046A" w:rsidR="000E4FA1" w:rsidRPr="00AD0182" w:rsidRDefault="000E4FA1" w:rsidP="00AD0182">
            <w:pPr>
              <w:ind w:left="113" w:right="113"/>
              <w:rPr>
                <w:color w:val="00B050"/>
              </w:rPr>
            </w:pPr>
            <w:r w:rsidRPr="00AD0182">
              <w:rPr>
                <w:color w:val="00B050"/>
              </w:rPr>
              <w:t>Term 2 topics</w:t>
            </w:r>
          </w:p>
        </w:tc>
        <w:tc>
          <w:tcPr>
            <w:tcW w:w="2977" w:type="dxa"/>
          </w:tcPr>
          <w:p w14:paraId="5F970C8D" w14:textId="4D3914E2" w:rsidR="000E4FA1" w:rsidRPr="00AD0182" w:rsidRDefault="000E4FA1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  <w:color w:val="00B050"/>
                <w:sz w:val="20"/>
                <w:szCs w:val="20"/>
              </w:rPr>
            </w:pPr>
          </w:p>
        </w:tc>
        <w:tc>
          <w:tcPr>
            <w:tcW w:w="4677" w:type="dxa"/>
          </w:tcPr>
          <w:p w14:paraId="40C975EF" w14:textId="605FB191" w:rsidR="000E4FA1" w:rsidRPr="00AD0182" w:rsidRDefault="000E4FA1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b/>
                <w:color w:val="00B050"/>
                <w:sz w:val="20"/>
                <w:szCs w:val="20"/>
              </w:rPr>
            </w:pPr>
          </w:p>
        </w:tc>
        <w:tc>
          <w:tcPr>
            <w:tcW w:w="4678" w:type="dxa"/>
          </w:tcPr>
          <w:p w14:paraId="7F6D03EC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  <w:color w:val="00B050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color w:val="00B050"/>
                <w:sz w:val="20"/>
                <w:szCs w:val="20"/>
              </w:rPr>
              <w:t>Exploring sounds</w:t>
            </w:r>
          </w:p>
          <w:p w14:paraId="143C7457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  <w:color w:val="00B050"/>
                <w:sz w:val="20"/>
                <w:szCs w:val="20"/>
              </w:rPr>
            </w:pPr>
            <w:proofErr w:type="spellStart"/>
            <w:r w:rsidRPr="00AD0182">
              <w:rPr>
                <w:rFonts w:ascii="Twinkl Cursive Looped" w:hAnsi="Twinkl Cursive Looped"/>
                <w:color w:val="00B050"/>
                <w:sz w:val="20"/>
                <w:szCs w:val="20"/>
              </w:rPr>
              <w:t>Boomwhackers</w:t>
            </w:r>
            <w:proofErr w:type="spellEnd"/>
            <w:r w:rsidRPr="00AD0182">
              <w:rPr>
                <w:rFonts w:ascii="Twinkl Cursive Looped" w:hAnsi="Twinkl Cursive Looped"/>
                <w:color w:val="00B050"/>
                <w:sz w:val="20"/>
                <w:szCs w:val="20"/>
              </w:rPr>
              <w:t xml:space="preserve"> </w:t>
            </w:r>
          </w:p>
          <w:p w14:paraId="17732364" w14:textId="6E47EDF7" w:rsidR="003074F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  <w:color w:val="00B050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color w:val="00B050"/>
                <w:sz w:val="20"/>
                <w:szCs w:val="20"/>
              </w:rPr>
              <w:t>Easter celebration</w:t>
            </w:r>
          </w:p>
        </w:tc>
        <w:tc>
          <w:tcPr>
            <w:tcW w:w="4678" w:type="dxa"/>
          </w:tcPr>
          <w:p w14:paraId="010B0BD2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rPr>
                <w:rFonts w:ascii="Twinkl Cursive Looped" w:eastAsia="Arial" w:hAnsi="Twinkl Cursive Looped" w:cstheme="minorHAnsi"/>
                <w:color w:val="00B050"/>
                <w:szCs w:val="20"/>
              </w:rPr>
            </w:pPr>
            <w:r w:rsidRPr="00AD0182">
              <w:rPr>
                <w:rFonts w:ascii="Twinkl Cursive Looped" w:eastAsia="Arial" w:hAnsi="Twinkl Cursive Looped" w:cstheme="minorHAnsi"/>
                <w:color w:val="00B050"/>
                <w:szCs w:val="20"/>
              </w:rPr>
              <w:t>Learn to play the P trumpet</w:t>
            </w:r>
          </w:p>
          <w:p w14:paraId="1FD13615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rPr>
                <w:rFonts w:ascii="Twinkl Cursive Looped" w:eastAsia="Arial" w:hAnsi="Twinkl Cursive Looped" w:cstheme="minorHAnsi"/>
                <w:color w:val="00B050"/>
                <w:szCs w:val="20"/>
              </w:rPr>
            </w:pPr>
            <w:r w:rsidRPr="00AD0182">
              <w:rPr>
                <w:rFonts w:ascii="Twinkl Cursive Looped" w:eastAsia="Arial" w:hAnsi="Twinkl Cursive Looped" w:cstheme="minorHAnsi"/>
                <w:color w:val="00B050"/>
                <w:szCs w:val="20"/>
              </w:rPr>
              <w:t xml:space="preserve">More musical styles </w:t>
            </w:r>
          </w:p>
          <w:p w14:paraId="1B966ECA" w14:textId="38147F59" w:rsidR="00F269C3" w:rsidRPr="00AD0182" w:rsidRDefault="00AD0182" w:rsidP="00AD0182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</w:pPr>
            <w:r w:rsidRPr="00AD0182">
              <w:rPr>
                <w:rFonts w:ascii="Twinkl Cursive Looped" w:eastAsia="Arial" w:hAnsi="Twinkl Cursive Looped" w:cstheme="minorHAnsi"/>
                <w:color w:val="00B050"/>
                <w:szCs w:val="20"/>
              </w:rPr>
              <w:t>Easter Celebration</w:t>
            </w:r>
          </w:p>
        </w:tc>
        <w:tc>
          <w:tcPr>
            <w:tcW w:w="4678" w:type="dxa"/>
          </w:tcPr>
          <w:p w14:paraId="01C3FBA5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color w:val="00B050"/>
                <w:szCs w:val="20"/>
              </w:rPr>
            </w:pPr>
            <w:r w:rsidRPr="00AD0182">
              <w:rPr>
                <w:rFonts w:ascii="Twinkl Cursive Looped" w:eastAsia="Arial" w:hAnsi="Twinkl Cursive Looped" w:cs="Arial"/>
                <w:color w:val="00B050"/>
                <w:szCs w:val="20"/>
              </w:rPr>
              <w:t>Expression and improvisation</w:t>
            </w:r>
          </w:p>
          <w:p w14:paraId="5699A9FA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color w:val="00B050"/>
                <w:szCs w:val="20"/>
              </w:rPr>
            </w:pPr>
            <w:r w:rsidRPr="00AD0182">
              <w:rPr>
                <w:rFonts w:ascii="Twinkl Cursive Looped" w:eastAsia="Arial" w:hAnsi="Twinkl Cursive Looped" w:cs="Arial"/>
                <w:color w:val="00B050"/>
                <w:szCs w:val="20"/>
              </w:rPr>
              <w:t>Grime- Digital music</w:t>
            </w:r>
          </w:p>
          <w:p w14:paraId="7524FC45" w14:textId="601ACF23" w:rsidR="00F269C3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</w:pPr>
            <w:r w:rsidRPr="00AD0182">
              <w:rPr>
                <w:rFonts w:ascii="Twinkl Cursive Looped" w:eastAsia="Arial" w:hAnsi="Twinkl Cursive Looped" w:cs="Arial"/>
                <w:color w:val="00B050"/>
                <w:szCs w:val="20"/>
              </w:rPr>
              <w:t>Easter assembly</w:t>
            </w:r>
          </w:p>
        </w:tc>
      </w:tr>
      <w:tr w:rsidR="000E4FA1" w14:paraId="56BC2BAB" w14:textId="77777777" w:rsidTr="000E4FA1">
        <w:trPr>
          <w:cantSplit/>
          <w:trHeight w:val="1134"/>
        </w:trPr>
        <w:tc>
          <w:tcPr>
            <w:tcW w:w="704" w:type="dxa"/>
            <w:textDirection w:val="tbRl"/>
          </w:tcPr>
          <w:p w14:paraId="318C8E1D" w14:textId="65882A1C" w:rsidR="000E4FA1" w:rsidRDefault="000E4FA1" w:rsidP="00AD0182">
            <w:pPr>
              <w:ind w:left="113" w:right="113"/>
            </w:pPr>
            <w:r w:rsidRPr="00CE389A">
              <w:lastRenderedPageBreak/>
              <w:t xml:space="preserve">Term </w:t>
            </w:r>
            <w:r>
              <w:t>2</w:t>
            </w:r>
            <w:r w:rsidRPr="00CE389A">
              <w:t xml:space="preserve">  overview</w:t>
            </w:r>
          </w:p>
        </w:tc>
        <w:tc>
          <w:tcPr>
            <w:tcW w:w="2977" w:type="dxa"/>
          </w:tcPr>
          <w:p w14:paraId="19D2D540" w14:textId="77777777" w:rsidR="000E4FA1" w:rsidRPr="00AD0182" w:rsidRDefault="000E4FA1" w:rsidP="00AD0182">
            <w:pPr>
              <w:pStyle w:val="ListParagraph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4677" w:type="dxa"/>
          </w:tcPr>
          <w:p w14:paraId="38503F7C" w14:textId="617D5782" w:rsidR="00F269C3" w:rsidRPr="00AD0182" w:rsidRDefault="00F269C3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</w:p>
        </w:tc>
        <w:tc>
          <w:tcPr>
            <w:tcW w:w="4678" w:type="dxa"/>
          </w:tcPr>
          <w:p w14:paraId="552E06E4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 xml:space="preserve">To understand that music is made up of high and low sounds, long and short sounds, and loud and quiet sounds. </w:t>
            </w:r>
          </w:p>
          <w:p w14:paraId="61CB488B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>To explore these sounds and create your own very simple melodies.</w:t>
            </w:r>
          </w:p>
          <w:p w14:paraId="4EAAF607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>To learn how to play and read the notes B A G, exploring them in varied short pieces of increasing complexity. I</w:t>
            </w:r>
          </w:p>
          <w:p w14:paraId="0FAD5C36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 xml:space="preserve">To encounter minims and crotchets  and their rests </w:t>
            </w:r>
          </w:p>
          <w:p w14:paraId="08B74C27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 xml:space="preserve">To understand time signatures 4/4, 3/4. </w:t>
            </w:r>
          </w:p>
          <w:p w14:paraId="7AF1210C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 xml:space="preserve">To understand dynamic changes </w:t>
            </w:r>
          </w:p>
          <w:p w14:paraId="0F8DC1FF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>To understand that pieces cover a range of</w:t>
            </w:r>
          </w:p>
          <w:p w14:paraId="4C581832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 xml:space="preserve">tempos, styles and keys </w:t>
            </w:r>
          </w:p>
          <w:p w14:paraId="5CAAF0A1" w14:textId="6AA517B8" w:rsidR="00F269C3" w:rsidRPr="008E642F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>To perform within the Christian celebrations</w:t>
            </w:r>
          </w:p>
        </w:tc>
        <w:tc>
          <w:tcPr>
            <w:tcW w:w="4678" w:type="dxa"/>
          </w:tcPr>
          <w:p w14:paraId="02A8C5C5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spacing w:after="60"/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 xml:space="preserve">To learn how to play and read the notes EFG , exploring them in varied short pieces of increasing complexity. </w:t>
            </w:r>
          </w:p>
          <w:p w14:paraId="1FB7B98F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spacing w:after="60"/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 xml:space="preserve">To encounter minims and crotchets  and their rests </w:t>
            </w:r>
          </w:p>
          <w:p w14:paraId="6656761F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spacing w:after="60"/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 xml:space="preserve">To understand time signatures 4/4, 3/4. </w:t>
            </w:r>
          </w:p>
          <w:p w14:paraId="1DFE6592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spacing w:after="60"/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 xml:space="preserve">To understand dynamic changes </w:t>
            </w:r>
          </w:p>
          <w:p w14:paraId="438B5181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spacing w:after="60"/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>To understand that pieces cover a range of</w:t>
            </w:r>
          </w:p>
          <w:p w14:paraId="52C295EF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spacing w:after="60"/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 xml:space="preserve">tempos, styles and keys </w:t>
            </w:r>
          </w:p>
          <w:p w14:paraId="01B2D7A0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spacing w:after="60"/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 xml:space="preserve">To learn how to play and read the notes  , exploring them in varied short pieces of increasing complexity. </w:t>
            </w:r>
          </w:p>
          <w:p w14:paraId="4506C681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spacing w:after="60"/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 xml:space="preserve">To encounter semibreves, minims, crotchets and quavers  and their rests </w:t>
            </w:r>
          </w:p>
          <w:p w14:paraId="2FFA113E" w14:textId="77777777" w:rsidR="00AD0182" w:rsidRPr="00CB5C42" w:rsidRDefault="00AD0182" w:rsidP="00AD0182">
            <w:pPr>
              <w:tabs>
                <w:tab w:val="left" w:pos="360"/>
              </w:tabs>
              <w:spacing w:after="60"/>
              <w:ind w:left="720" w:hanging="720"/>
              <w:rPr>
                <w:rFonts w:ascii="Twinkl Cursive Looped" w:hAnsi="Twinkl Cursive Looped"/>
                <w:sz w:val="20"/>
                <w:szCs w:val="20"/>
              </w:rPr>
            </w:pPr>
          </w:p>
          <w:p w14:paraId="277441DB" w14:textId="46985F6F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spacing w:after="60"/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>That music, with all its styles, has changed an</w:t>
            </w:r>
            <w:r w:rsidRPr="00AD0182">
              <w:rPr>
                <w:rFonts w:ascii="Twinkl Cursive Looped" w:hAnsi="Twinkl Cursive Looped"/>
                <w:sz w:val="20"/>
                <w:szCs w:val="20"/>
              </w:rPr>
              <w:t xml:space="preserve">d </w:t>
            </w:r>
            <w:r w:rsidRPr="00AD0182">
              <w:rPr>
                <w:rFonts w:ascii="Twinkl Cursive Looped" w:hAnsi="Twinkl Cursive Looped"/>
                <w:sz w:val="20"/>
                <w:szCs w:val="20"/>
              </w:rPr>
              <w:t xml:space="preserve">shaped lives around the world. </w:t>
            </w:r>
          </w:p>
          <w:p w14:paraId="320F293B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>To understand that when you listen to music and it changes from loud to quiet or quiet to loud, this is called ‘</w:t>
            </w:r>
            <w:proofErr w:type="gramStart"/>
            <w:r w:rsidRPr="00AD0182">
              <w:rPr>
                <w:rFonts w:ascii="Twinkl Cursive Looped" w:hAnsi="Twinkl Cursive Looped"/>
                <w:sz w:val="20"/>
                <w:szCs w:val="20"/>
              </w:rPr>
              <w:t>dynamics’</w:t>
            </w:r>
            <w:proofErr w:type="gramEnd"/>
            <w:r w:rsidRPr="00AD0182">
              <w:rPr>
                <w:rFonts w:ascii="Twinkl Cursive Looped" w:hAnsi="Twinkl Cursive Looped"/>
                <w:sz w:val="20"/>
                <w:szCs w:val="20"/>
              </w:rPr>
              <w:t xml:space="preserve">. </w:t>
            </w:r>
          </w:p>
          <w:p w14:paraId="0AAD7888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 xml:space="preserve">To understand that loud sounds are called ‘forte’, and quiet sounds are called ‘piano’. </w:t>
            </w:r>
          </w:p>
          <w:p w14:paraId="3BF5A072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 xml:space="preserve">To explore these changes in dynamics within the music </w:t>
            </w:r>
          </w:p>
          <w:p w14:paraId="4D162544" w14:textId="77777777" w:rsidR="000E4FA1" w:rsidRPr="000E4FA1" w:rsidRDefault="000E4FA1" w:rsidP="00AD0182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sz w:val="20"/>
                <w:szCs w:val="20"/>
              </w:rPr>
            </w:pPr>
          </w:p>
        </w:tc>
        <w:tc>
          <w:tcPr>
            <w:tcW w:w="4678" w:type="dxa"/>
          </w:tcPr>
          <w:p w14:paraId="48AD9B5F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D0182">
              <w:rPr>
                <w:rFonts w:ascii="Twinkl Cursive Looped" w:eastAsia="Arial" w:hAnsi="Twinkl Cursive Looped" w:cs="Arial"/>
                <w:sz w:val="20"/>
                <w:szCs w:val="20"/>
              </w:rPr>
              <w:t>That improvisation is a way to express our feelings.</w:t>
            </w:r>
          </w:p>
          <w:p w14:paraId="472E71DD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D0182">
              <w:rPr>
                <w:rFonts w:ascii="Twinkl Cursive Looped" w:eastAsia="Arial" w:hAnsi="Twinkl Cursive Looped" w:cs="Arial"/>
                <w:sz w:val="20"/>
                <w:szCs w:val="20"/>
              </w:rPr>
              <w:t>That music comes from our hearts.</w:t>
            </w:r>
          </w:p>
          <w:p w14:paraId="5BD309C5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D0182">
              <w:rPr>
                <w:rFonts w:ascii="Twinkl Cursive Looped" w:eastAsia="Arial" w:hAnsi="Twinkl Cursive Looped" w:cs="Arial"/>
                <w:sz w:val="20"/>
                <w:szCs w:val="20"/>
              </w:rPr>
              <w:t>To make your improvisation expressive through adding in dynamics</w:t>
            </w:r>
          </w:p>
          <w:p w14:paraId="4A2AA647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D0182">
              <w:rPr>
                <w:rFonts w:ascii="Twinkl Cursive Looped" w:eastAsia="Arial" w:hAnsi="Twinkl Cursive Looped" w:cs="Arial"/>
                <w:sz w:val="20"/>
                <w:szCs w:val="20"/>
              </w:rPr>
              <w:t>To choose a musical key which fits with a Grime style</w:t>
            </w:r>
          </w:p>
          <w:p w14:paraId="6139D838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D0182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To a dd a new Drum Track and select ‘Grime sounds’ </w:t>
            </w:r>
            <w:proofErr w:type="gramStart"/>
            <w:r w:rsidRPr="00AD0182">
              <w:rPr>
                <w:rFonts w:ascii="Twinkl Cursive Looped" w:eastAsia="Arial" w:hAnsi="Twinkl Cursive Looped" w:cs="Arial"/>
                <w:sz w:val="20"/>
                <w:szCs w:val="20"/>
              </w:rPr>
              <w:t>To</w:t>
            </w:r>
            <w:proofErr w:type="gramEnd"/>
            <w:r w:rsidRPr="00AD0182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 add a new note clip to input kick and snare drum notes</w:t>
            </w:r>
          </w:p>
          <w:p w14:paraId="0328C1CD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D0182">
              <w:rPr>
                <w:rFonts w:ascii="Twinkl Cursive Looped" w:eastAsia="Arial" w:hAnsi="Twinkl Cursive Looped" w:cs="Arial"/>
                <w:sz w:val="20"/>
                <w:szCs w:val="20"/>
              </w:rPr>
              <w:t>To turn on the loop whilst experimenting with notes – shorten/extend</w:t>
            </w:r>
          </w:p>
          <w:p w14:paraId="4D9F86B3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D0182">
              <w:rPr>
                <w:rFonts w:ascii="Twinkl Cursive Looped" w:eastAsia="Arial" w:hAnsi="Twinkl Cursive Looped" w:cs="Arial"/>
                <w:sz w:val="20"/>
                <w:szCs w:val="20"/>
              </w:rPr>
              <w:t>To add a new Synthesizer (</w:t>
            </w:r>
            <w:proofErr w:type="spellStart"/>
            <w:r w:rsidRPr="00AD0182">
              <w:rPr>
                <w:rFonts w:ascii="Twinkl Cursive Looped" w:eastAsia="Arial" w:hAnsi="Twinkl Cursive Looped" w:cs="Arial"/>
                <w:sz w:val="20"/>
                <w:szCs w:val="20"/>
              </w:rPr>
              <w:t>Subtrakt</w:t>
            </w:r>
            <w:proofErr w:type="spellEnd"/>
            <w:r w:rsidRPr="00AD0182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) Track (Drum, </w:t>
            </w:r>
            <w:proofErr w:type="spellStart"/>
            <w:r w:rsidRPr="00AD0182">
              <w:rPr>
                <w:rFonts w:ascii="Twinkl Cursive Looped" w:eastAsia="Arial" w:hAnsi="Twinkl Cursive Looped" w:cs="Arial"/>
                <w:sz w:val="20"/>
                <w:szCs w:val="20"/>
              </w:rPr>
              <w:t>Subtrakt</w:t>
            </w:r>
            <w:proofErr w:type="spellEnd"/>
            <w:r w:rsidRPr="00AD0182">
              <w:rPr>
                <w:rFonts w:ascii="Twinkl Cursive Looped" w:eastAsia="Arial" w:hAnsi="Twinkl Cursive Looped" w:cs="Arial"/>
                <w:sz w:val="20"/>
                <w:szCs w:val="20"/>
              </w:rPr>
              <w:t>, Audio)</w:t>
            </w:r>
          </w:p>
          <w:p w14:paraId="7BFF67D4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D0182">
              <w:rPr>
                <w:rFonts w:ascii="Twinkl Cursive Looped" w:eastAsia="Arial" w:hAnsi="Twinkl Cursive Looped" w:cs="Arial"/>
                <w:sz w:val="20"/>
                <w:szCs w:val="20"/>
              </w:rPr>
              <w:t>To create a bassline and then simplify it</w:t>
            </w:r>
          </w:p>
          <w:p w14:paraId="103F28F4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D0182">
              <w:rPr>
                <w:rFonts w:ascii="Twinkl Cursive Looped" w:eastAsia="Arial" w:hAnsi="Twinkl Cursive Looped" w:cs="Arial"/>
                <w:sz w:val="20"/>
                <w:szCs w:val="20"/>
              </w:rPr>
              <w:t>To choose notes and sounds based on personal preference</w:t>
            </w:r>
          </w:p>
          <w:p w14:paraId="6212D2B5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D0182">
              <w:rPr>
                <w:rFonts w:ascii="Twinkl Cursive Looped" w:eastAsia="Arial" w:hAnsi="Twinkl Cursive Looped" w:cs="Arial"/>
                <w:sz w:val="20"/>
                <w:szCs w:val="20"/>
              </w:rPr>
              <w:t>To duplicate bars in order to create a longer track</w:t>
            </w:r>
          </w:p>
          <w:p w14:paraId="072A6132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D0182">
              <w:rPr>
                <w:rFonts w:ascii="Twinkl Cursive Looped" w:eastAsia="Arial" w:hAnsi="Twinkl Cursive Looped" w:cs="Arial"/>
                <w:sz w:val="20"/>
                <w:szCs w:val="20"/>
              </w:rPr>
              <w:t>To  create structure by adding and removing notes to create a varied texture</w:t>
            </w:r>
          </w:p>
          <w:p w14:paraId="7FDF5CCE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D0182">
              <w:rPr>
                <w:rFonts w:ascii="Twinkl Cursive Looped" w:eastAsia="Arial" w:hAnsi="Twinkl Cursive Looped" w:cs="Arial"/>
                <w:sz w:val="20"/>
                <w:szCs w:val="20"/>
              </w:rPr>
              <w:t>To learn how to change articulation from staccato to legato</w:t>
            </w:r>
          </w:p>
          <w:p w14:paraId="65A06E81" w14:textId="36F83A08" w:rsidR="00F269C3" w:rsidRPr="008E642F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D0182">
              <w:rPr>
                <w:rFonts w:ascii="Twinkl Cursive Looped" w:eastAsia="Arial" w:hAnsi="Twinkl Cursive Looped" w:cs="Arial"/>
                <w:sz w:val="20"/>
                <w:szCs w:val="20"/>
              </w:rPr>
              <w:t>To use volume sliders to change the overall balance and mix the track: + and</w:t>
            </w:r>
          </w:p>
        </w:tc>
      </w:tr>
    </w:tbl>
    <w:p w14:paraId="04E136D8" w14:textId="77777777" w:rsidR="00AD0182" w:rsidRDefault="00AD0182"/>
    <w:tbl>
      <w:tblPr>
        <w:tblStyle w:val="a"/>
        <w:tblW w:w="22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2977"/>
        <w:gridCol w:w="4677"/>
        <w:gridCol w:w="4678"/>
        <w:gridCol w:w="4678"/>
        <w:gridCol w:w="4678"/>
      </w:tblGrid>
      <w:tr w:rsidR="000E4FA1" w14:paraId="735C68C7" w14:textId="77777777" w:rsidTr="000E4FA1">
        <w:tc>
          <w:tcPr>
            <w:tcW w:w="704" w:type="dxa"/>
            <w:textDirection w:val="tbRl"/>
          </w:tcPr>
          <w:p w14:paraId="0BE4330A" w14:textId="0753322B" w:rsidR="000E4FA1" w:rsidRDefault="000E4FA1" w:rsidP="00AD0182">
            <w:pPr>
              <w:ind w:left="113"/>
            </w:pPr>
            <w:r>
              <w:t>Term 3 topics</w:t>
            </w:r>
          </w:p>
        </w:tc>
        <w:tc>
          <w:tcPr>
            <w:tcW w:w="2977" w:type="dxa"/>
          </w:tcPr>
          <w:p w14:paraId="4C86BA08" w14:textId="521C5843" w:rsidR="000E4FA1" w:rsidRPr="00AD0182" w:rsidRDefault="000E4FA1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</w:pPr>
          </w:p>
        </w:tc>
        <w:tc>
          <w:tcPr>
            <w:tcW w:w="4677" w:type="dxa"/>
          </w:tcPr>
          <w:p w14:paraId="679BB5F9" w14:textId="33BE7164" w:rsidR="000E4FA1" w:rsidRPr="000E4FA1" w:rsidRDefault="000E4FA1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</w:pPr>
          </w:p>
        </w:tc>
        <w:tc>
          <w:tcPr>
            <w:tcW w:w="4678" w:type="dxa"/>
          </w:tcPr>
          <w:p w14:paraId="6CCBD56C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</w:pPr>
            <w:r w:rsidRPr="00AD0182"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  <w:t xml:space="preserve">Having fun with improvisation </w:t>
            </w:r>
          </w:p>
          <w:p w14:paraId="47FC6DF2" w14:textId="62C7832C" w:rsidR="000E4FA1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</w:pPr>
            <w:proofErr w:type="spellStart"/>
            <w:proofErr w:type="gramStart"/>
            <w:r w:rsidRPr="00AD0182"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  <w:t>Lets</w:t>
            </w:r>
            <w:proofErr w:type="spellEnd"/>
            <w:proofErr w:type="gramEnd"/>
            <w:r w:rsidRPr="00AD0182"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  <w:t xml:space="preserve"> perform together</w:t>
            </w:r>
          </w:p>
        </w:tc>
        <w:tc>
          <w:tcPr>
            <w:tcW w:w="4678" w:type="dxa"/>
          </w:tcPr>
          <w:p w14:paraId="7A10D582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rPr>
                <w:rFonts w:ascii="Twinkl Cursive Looped" w:eastAsia="Arial" w:hAnsi="Twinkl Cursive Looped" w:cstheme="minorHAnsi"/>
                <w:color w:val="00B050"/>
                <w:szCs w:val="20"/>
              </w:rPr>
            </w:pPr>
            <w:r w:rsidRPr="00AD0182">
              <w:rPr>
                <w:rFonts w:ascii="Twinkl Cursive Looped" w:eastAsia="Arial" w:hAnsi="Twinkl Cursive Looped" w:cstheme="minorHAnsi"/>
                <w:color w:val="00B050"/>
                <w:szCs w:val="20"/>
              </w:rPr>
              <w:t>Opening night and improvisation</w:t>
            </w:r>
          </w:p>
          <w:p w14:paraId="736A1505" w14:textId="77777777" w:rsidR="000E4FA1" w:rsidRPr="00AD0182" w:rsidRDefault="00AD0182" w:rsidP="00AD0182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rPr>
                <w:rFonts w:ascii="Twinkl Cursive Looped" w:eastAsia="Arial" w:hAnsi="Twinkl Cursive Looped" w:cstheme="minorHAnsi"/>
                <w:color w:val="00B050"/>
                <w:szCs w:val="20"/>
              </w:rPr>
            </w:pPr>
            <w:r w:rsidRPr="00AD0182">
              <w:rPr>
                <w:rFonts w:ascii="Twinkl Cursive Looped" w:eastAsia="Arial" w:hAnsi="Twinkl Cursive Looped" w:cstheme="minorHAnsi"/>
                <w:color w:val="00B050"/>
                <w:szCs w:val="20"/>
              </w:rPr>
              <w:t>A spooky story- Digital music</w:t>
            </w:r>
          </w:p>
          <w:p w14:paraId="79648E04" w14:textId="081D9F04" w:rsidR="00AD0182" w:rsidRPr="00AD0182" w:rsidRDefault="00AD0182" w:rsidP="00AD0182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</w:pPr>
          </w:p>
        </w:tc>
        <w:tc>
          <w:tcPr>
            <w:tcW w:w="4678" w:type="dxa"/>
          </w:tcPr>
          <w:p w14:paraId="10E6A8D6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color w:val="00B050"/>
                <w:szCs w:val="20"/>
              </w:rPr>
            </w:pPr>
            <w:r w:rsidRPr="00AD0182">
              <w:rPr>
                <w:rFonts w:ascii="Twinkl Cursive Looped" w:eastAsia="Arial" w:hAnsi="Twinkl Cursive Looped" w:cs="Arial"/>
                <w:color w:val="00B050"/>
                <w:szCs w:val="20"/>
              </w:rPr>
              <w:t>Learn to play the p trumpet</w:t>
            </w:r>
          </w:p>
          <w:p w14:paraId="7BE7C3B3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color w:val="00B050"/>
                <w:szCs w:val="20"/>
              </w:rPr>
            </w:pPr>
            <w:r w:rsidRPr="00AD0182">
              <w:rPr>
                <w:rFonts w:ascii="Twinkl Cursive Looped" w:eastAsia="Arial" w:hAnsi="Twinkl Cursive Looped" w:cs="Arial"/>
                <w:color w:val="00B050"/>
                <w:szCs w:val="20"/>
              </w:rPr>
              <w:t xml:space="preserve">Don’t stop believing </w:t>
            </w:r>
          </w:p>
          <w:p w14:paraId="21A934D4" w14:textId="054B9F72" w:rsidR="000E4FA1" w:rsidRPr="000E4FA1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</w:pPr>
            <w:r w:rsidRPr="00AD0182">
              <w:rPr>
                <w:rFonts w:ascii="Twinkl Cursive Looped" w:eastAsia="Arial" w:hAnsi="Twinkl Cursive Looped" w:cs="Arial"/>
                <w:color w:val="00B050"/>
                <w:szCs w:val="20"/>
              </w:rPr>
              <w:t>Music for end of year production</w:t>
            </w:r>
          </w:p>
        </w:tc>
      </w:tr>
      <w:tr w:rsidR="000E4FA1" w14:paraId="166AB06D" w14:textId="77777777" w:rsidTr="000E4FA1">
        <w:tc>
          <w:tcPr>
            <w:tcW w:w="704" w:type="dxa"/>
            <w:textDirection w:val="tbRl"/>
          </w:tcPr>
          <w:p w14:paraId="3B2C8A3D" w14:textId="46A24E55" w:rsidR="000E4FA1" w:rsidRDefault="000E4FA1" w:rsidP="00AD0182">
            <w:pPr>
              <w:pStyle w:val="ListParagraph"/>
              <w:numPr>
                <w:ilvl w:val="0"/>
                <w:numId w:val="13"/>
              </w:numPr>
            </w:pPr>
            <w:r>
              <w:t>Term 3  overview</w:t>
            </w:r>
          </w:p>
        </w:tc>
        <w:tc>
          <w:tcPr>
            <w:tcW w:w="2977" w:type="dxa"/>
          </w:tcPr>
          <w:p w14:paraId="675A7103" w14:textId="6A5ABEC5" w:rsidR="000E4FA1" w:rsidRPr="000E4FA1" w:rsidRDefault="000E4FA1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4677" w:type="dxa"/>
          </w:tcPr>
          <w:p w14:paraId="2397AE18" w14:textId="1DA8A8A7" w:rsidR="000E4FA1" w:rsidRPr="000E4FA1" w:rsidRDefault="000E4FA1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4678" w:type="dxa"/>
          </w:tcPr>
          <w:p w14:paraId="5A1DEC33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>To learn that improvising is fun and is about expressing yourself</w:t>
            </w:r>
          </w:p>
          <w:p w14:paraId="48FB514B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 xml:space="preserve">To understand that it is about creating something new. </w:t>
            </w:r>
          </w:p>
          <w:p w14:paraId="6C6A923F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 xml:space="preserve">To understand that it can be a melody or a rhythm. </w:t>
            </w:r>
          </w:p>
          <w:p w14:paraId="4F795939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>To learn that when you improvise, you can do it on your own or in groups.</w:t>
            </w:r>
          </w:p>
          <w:p w14:paraId="6B817983" w14:textId="7D60AD8E" w:rsidR="000E4FA1" w:rsidRPr="000E4FA1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 xml:space="preserve"> To understand that singing, dancing and playing together is called ‘performing’</w:t>
            </w:r>
          </w:p>
        </w:tc>
        <w:tc>
          <w:tcPr>
            <w:tcW w:w="4678" w:type="dxa"/>
          </w:tcPr>
          <w:p w14:paraId="0BD3BA24" w14:textId="216146A8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>To create and present a performance with an understanding of the songs you are singing and where they fit in the world.</w:t>
            </w:r>
          </w:p>
          <w:p w14:paraId="5498AB4D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>To present what has been learnt in the lesson with confidence.</w:t>
            </w:r>
          </w:p>
          <w:p w14:paraId="7FF099F6" w14:textId="2BE0648A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>To explore the structure of songs</w:t>
            </w:r>
          </w:p>
          <w:p w14:paraId="4C4F6F46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>To understand the importance of listening to music to help you perform and compose</w:t>
            </w:r>
          </w:p>
          <w:p w14:paraId="1E6CA27B" w14:textId="5A7DBCE0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>To know what an introduction, verse, and chorus are</w:t>
            </w:r>
          </w:p>
          <w:p w14:paraId="48A1F830" w14:textId="24C3C6CD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>To learn about the purpose of a synthesizer and how it can be used to create an original bassline or melody</w:t>
            </w:r>
          </w:p>
          <w:p w14:paraId="08BB296D" w14:textId="05AE6FC2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>To create a new track (</w:t>
            </w:r>
            <w:proofErr w:type="spellStart"/>
            <w:r w:rsidRPr="00AD0182">
              <w:rPr>
                <w:rFonts w:ascii="Twinkl Cursive Looped" w:hAnsi="Twinkl Cursive Looped"/>
                <w:sz w:val="20"/>
                <w:szCs w:val="20"/>
              </w:rPr>
              <w:t>SoundBank</w:t>
            </w:r>
            <w:proofErr w:type="spellEnd"/>
            <w:r w:rsidRPr="00AD0182">
              <w:rPr>
                <w:rFonts w:ascii="Twinkl Cursive Looped" w:hAnsi="Twinkl Cursive Looped"/>
                <w:sz w:val="20"/>
                <w:szCs w:val="20"/>
              </w:rPr>
              <w:t xml:space="preserve">, Drum, </w:t>
            </w:r>
            <w:proofErr w:type="spellStart"/>
            <w:r w:rsidRPr="00AD0182">
              <w:rPr>
                <w:rFonts w:ascii="Twinkl Cursive Looped" w:hAnsi="Twinkl Cursive Looped"/>
                <w:sz w:val="20"/>
                <w:szCs w:val="20"/>
              </w:rPr>
              <w:t>Subtrakt</w:t>
            </w:r>
            <w:proofErr w:type="spellEnd"/>
            <w:r w:rsidRPr="00AD0182">
              <w:rPr>
                <w:rFonts w:ascii="Twinkl Cursive Looped" w:hAnsi="Twinkl Cursive Looped"/>
                <w:sz w:val="20"/>
                <w:szCs w:val="20"/>
              </w:rPr>
              <w:t>)</w:t>
            </w:r>
          </w:p>
          <w:p w14:paraId="0F30E1DD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 xml:space="preserve">To choose an instrument for the </w:t>
            </w:r>
            <w:proofErr w:type="spellStart"/>
            <w:r w:rsidRPr="00AD0182">
              <w:rPr>
                <w:rFonts w:ascii="Twinkl Cursive Looped" w:hAnsi="Twinkl Cursive Looped"/>
                <w:sz w:val="20"/>
                <w:szCs w:val="20"/>
              </w:rPr>
              <w:t>SoundBank</w:t>
            </w:r>
            <w:proofErr w:type="spellEnd"/>
            <w:r w:rsidRPr="00AD0182">
              <w:rPr>
                <w:rFonts w:ascii="Twinkl Cursive Looped" w:hAnsi="Twinkl Cursive Looped"/>
                <w:sz w:val="20"/>
                <w:szCs w:val="20"/>
              </w:rPr>
              <w:t xml:space="preserve"> and </w:t>
            </w:r>
            <w:proofErr w:type="spellStart"/>
            <w:r w:rsidRPr="00AD0182">
              <w:rPr>
                <w:rFonts w:ascii="Twinkl Cursive Looped" w:hAnsi="Twinkl Cursive Looped"/>
                <w:sz w:val="20"/>
                <w:szCs w:val="20"/>
              </w:rPr>
              <w:t>Subtrakt</w:t>
            </w:r>
            <w:proofErr w:type="spellEnd"/>
            <w:r w:rsidRPr="00AD0182">
              <w:rPr>
                <w:rFonts w:ascii="Twinkl Cursive Looped" w:hAnsi="Twinkl Cursive Looped"/>
                <w:sz w:val="20"/>
                <w:szCs w:val="20"/>
              </w:rPr>
              <w:t xml:space="preserve"> tracks, which fits with the ‘Spooky Story’ style</w:t>
            </w:r>
          </w:p>
          <w:p w14:paraId="615595A7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>To choose a musical key, considering the ‘Spooky Story’ style</w:t>
            </w:r>
          </w:p>
          <w:p w14:paraId="2B5B149E" w14:textId="10020B52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>To begin to understand the difference between major and minor sounds and what notes to use</w:t>
            </w:r>
          </w:p>
          <w:p w14:paraId="6032A8EB" w14:textId="3978F1DA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>To add a note clip and input notes (kick drum, click, percussion)</w:t>
            </w:r>
          </w:p>
          <w:p w14:paraId="12873011" w14:textId="6FE30059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>To  experiment with the timing and duration of notes</w:t>
            </w:r>
          </w:p>
          <w:p w14:paraId="674BB6D8" w14:textId="72915376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lastRenderedPageBreak/>
              <w:t>To understand and use the loop feature (extend/shorten) as the track progresses</w:t>
            </w:r>
          </w:p>
          <w:p w14:paraId="5EB25EEC" w14:textId="4C3BBCE5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rPr>
                <w:rFonts w:ascii="Twinkl Cursive Looped" w:hAnsi="Twinkl Cursive Looped"/>
                <w:sz w:val="20"/>
                <w:szCs w:val="20"/>
              </w:rPr>
            </w:pPr>
            <w:r w:rsidRPr="00AD0182">
              <w:rPr>
                <w:rFonts w:ascii="Twinkl Cursive Looped" w:hAnsi="Twinkl Cursive Looped"/>
                <w:sz w:val="20"/>
                <w:szCs w:val="20"/>
              </w:rPr>
              <w:t>To add sound effects (</w:t>
            </w:r>
            <w:proofErr w:type="spellStart"/>
            <w:r w:rsidRPr="00AD0182">
              <w:rPr>
                <w:rFonts w:ascii="Twinkl Cursive Looped" w:hAnsi="Twinkl Cursive Looped"/>
                <w:sz w:val="20"/>
                <w:szCs w:val="20"/>
              </w:rPr>
              <w:t>eg</w:t>
            </w:r>
            <w:proofErr w:type="spellEnd"/>
            <w:r w:rsidRPr="00AD0182">
              <w:rPr>
                <w:rFonts w:ascii="Twinkl Cursive Looped" w:hAnsi="Twinkl Cursive Looped"/>
                <w:sz w:val="20"/>
                <w:szCs w:val="20"/>
              </w:rPr>
              <w:t xml:space="preserve"> reverb) to the melody instrument</w:t>
            </w:r>
          </w:p>
          <w:p w14:paraId="1DAC76F9" w14:textId="6BD6C4F2" w:rsidR="000E4FA1" w:rsidRPr="000E4FA1" w:rsidRDefault="000E4FA1" w:rsidP="00AD0182">
            <w:p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sz w:val="20"/>
                <w:szCs w:val="20"/>
              </w:rPr>
            </w:pPr>
          </w:p>
        </w:tc>
        <w:tc>
          <w:tcPr>
            <w:tcW w:w="4678" w:type="dxa"/>
          </w:tcPr>
          <w:p w14:paraId="668499F5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D0182">
              <w:rPr>
                <w:rFonts w:ascii="Twinkl Cursive Looped" w:eastAsia="Arial" w:hAnsi="Twinkl Cursive Looped" w:cs="Arial"/>
                <w:sz w:val="20"/>
                <w:szCs w:val="20"/>
              </w:rPr>
              <w:lastRenderedPageBreak/>
              <w:t>To learn how to play and read the notes EFG , exploring them in varied short pieces of increasing complexity.</w:t>
            </w:r>
          </w:p>
          <w:p w14:paraId="08132A31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D0182">
              <w:rPr>
                <w:rFonts w:ascii="Twinkl Cursive Looped" w:eastAsia="Arial" w:hAnsi="Twinkl Cursive Looped" w:cs="Arial"/>
                <w:sz w:val="20"/>
                <w:szCs w:val="20"/>
              </w:rPr>
              <w:t>To encounter minims and crotchets  and their rests</w:t>
            </w:r>
          </w:p>
          <w:p w14:paraId="624659A3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D0182">
              <w:rPr>
                <w:rFonts w:ascii="Twinkl Cursive Looped" w:eastAsia="Arial" w:hAnsi="Twinkl Cursive Looped" w:cs="Arial"/>
                <w:sz w:val="20"/>
                <w:szCs w:val="20"/>
              </w:rPr>
              <w:t>To understand time signatures 4/4, 3/4.</w:t>
            </w:r>
          </w:p>
          <w:p w14:paraId="3FE9B920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D0182">
              <w:rPr>
                <w:rFonts w:ascii="Twinkl Cursive Looped" w:eastAsia="Arial" w:hAnsi="Twinkl Cursive Looped" w:cs="Arial"/>
                <w:sz w:val="20"/>
                <w:szCs w:val="20"/>
              </w:rPr>
              <w:t>To understand dynamic changes</w:t>
            </w:r>
          </w:p>
          <w:p w14:paraId="046FE495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D0182">
              <w:rPr>
                <w:rFonts w:ascii="Twinkl Cursive Looped" w:eastAsia="Arial" w:hAnsi="Twinkl Cursive Looped" w:cs="Arial"/>
                <w:sz w:val="20"/>
                <w:szCs w:val="20"/>
              </w:rPr>
              <w:t>To understand that pieces cover a range of</w:t>
            </w:r>
          </w:p>
          <w:p w14:paraId="53A0E771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D0182">
              <w:rPr>
                <w:rFonts w:ascii="Twinkl Cursive Looped" w:eastAsia="Arial" w:hAnsi="Twinkl Cursive Looped" w:cs="Arial"/>
                <w:sz w:val="20"/>
                <w:szCs w:val="20"/>
              </w:rPr>
              <w:t>tempos, styles and keys</w:t>
            </w:r>
          </w:p>
          <w:p w14:paraId="305CC34D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D0182">
              <w:rPr>
                <w:rFonts w:ascii="Twinkl Cursive Looped" w:eastAsia="Arial" w:hAnsi="Twinkl Cursive Looped" w:cs="Arial"/>
                <w:sz w:val="20"/>
                <w:szCs w:val="20"/>
              </w:rPr>
              <w:t>To learn how to play and read the notes  , exploring them in varied short pieces of increasing complexity.</w:t>
            </w:r>
          </w:p>
          <w:p w14:paraId="71BD1DA9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D0182">
              <w:rPr>
                <w:rFonts w:ascii="Twinkl Cursive Looped" w:eastAsia="Arial" w:hAnsi="Twinkl Cursive Looped" w:cs="Arial"/>
                <w:sz w:val="20"/>
                <w:szCs w:val="20"/>
              </w:rPr>
              <w:t>To encounter semibreves, minims, crotchets and quavers  and their rests</w:t>
            </w:r>
          </w:p>
          <w:p w14:paraId="7F27E18A" w14:textId="77777777" w:rsidR="00AD0182" w:rsidRPr="00AD0182" w:rsidRDefault="00AD0182" w:rsidP="00AD0182">
            <w:pPr>
              <w:rPr>
                <w:rFonts w:ascii="Twinkl Cursive Looped" w:eastAsia="Arial" w:hAnsi="Twinkl Cursive Looped" w:cs="Arial"/>
                <w:sz w:val="20"/>
                <w:szCs w:val="20"/>
              </w:rPr>
            </w:pPr>
          </w:p>
          <w:p w14:paraId="380462CB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D0182">
              <w:rPr>
                <w:rFonts w:ascii="Twinkl Cursive Looped" w:eastAsia="Arial" w:hAnsi="Twinkl Cursive Looped" w:cs="Arial"/>
                <w:sz w:val="20"/>
                <w:szCs w:val="20"/>
              </w:rPr>
              <w:t>To understand the geographical origin of the music and in which era it was composed.</w:t>
            </w:r>
          </w:p>
          <w:p w14:paraId="1B4EE2BC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D0182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To experience and learn how to apply key musical concepts/elements, </w:t>
            </w:r>
            <w:proofErr w:type="spellStart"/>
            <w:r w:rsidRPr="00AD0182">
              <w:rPr>
                <w:rFonts w:ascii="Twinkl Cursive Looped" w:eastAsia="Arial" w:hAnsi="Twinkl Cursive Looped" w:cs="Arial"/>
                <w:sz w:val="20"/>
                <w:szCs w:val="20"/>
              </w:rPr>
              <w:t>eg</w:t>
            </w:r>
            <w:proofErr w:type="spellEnd"/>
            <w:r w:rsidRPr="00AD0182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 finding a pulse, clapping a rhythm, use of pitch.</w:t>
            </w:r>
          </w:p>
          <w:p w14:paraId="3C5D09BC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D0182">
              <w:rPr>
                <w:rFonts w:ascii="Twinkl Cursive Looped" w:eastAsia="Arial" w:hAnsi="Twinkl Cursive Looped" w:cs="Arial"/>
                <w:sz w:val="20"/>
                <w:szCs w:val="20"/>
              </w:rPr>
              <w:t>To play the accompanying instrumental parts (optional).</w:t>
            </w:r>
          </w:p>
          <w:p w14:paraId="584B370E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D0182">
              <w:rPr>
                <w:rFonts w:ascii="Twinkl Cursive Looped" w:eastAsia="Arial" w:hAnsi="Twinkl Cursive Looped" w:cs="Arial"/>
                <w:sz w:val="20"/>
                <w:szCs w:val="20"/>
              </w:rPr>
              <w:t>To work together in a band/ensemble.</w:t>
            </w:r>
          </w:p>
          <w:p w14:paraId="588BF20B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D0182">
              <w:rPr>
                <w:rFonts w:ascii="Twinkl Cursive Looped" w:eastAsia="Arial" w:hAnsi="Twinkl Cursive Looped" w:cs="Arial"/>
                <w:sz w:val="20"/>
                <w:szCs w:val="20"/>
              </w:rPr>
              <w:t>To develop creativity through improvising and composing within the song.</w:t>
            </w:r>
          </w:p>
          <w:p w14:paraId="0BD187A9" w14:textId="77777777" w:rsidR="00AD0182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D0182">
              <w:rPr>
                <w:rFonts w:ascii="Twinkl Cursive Looped" w:eastAsia="Arial" w:hAnsi="Twinkl Cursive Looped" w:cs="Arial"/>
                <w:sz w:val="20"/>
                <w:szCs w:val="20"/>
              </w:rPr>
              <w:t>To understand and use the pentatonic/blue/keywords scale while improvising and composing.</w:t>
            </w:r>
          </w:p>
          <w:p w14:paraId="7C5CFD34" w14:textId="004E14F2" w:rsidR="000E4FA1" w:rsidRPr="00AD0182" w:rsidRDefault="00AD0182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D0182">
              <w:rPr>
                <w:rFonts w:ascii="Twinkl Cursive Looped" w:eastAsia="Arial" w:hAnsi="Twinkl Cursive Looped" w:cs="Arial"/>
                <w:sz w:val="20"/>
                <w:szCs w:val="20"/>
              </w:rPr>
              <w:lastRenderedPageBreak/>
              <w:t>To understand and use general musical vocabulary and specific vocabulary linked to the song</w:t>
            </w:r>
          </w:p>
        </w:tc>
      </w:tr>
    </w:tbl>
    <w:p w14:paraId="470A8F44" w14:textId="7726CD45" w:rsidR="00ED26BE" w:rsidRDefault="00ED26BE"/>
    <w:p w14:paraId="269DCCE6" w14:textId="0ECA5EB6" w:rsidR="00243A53" w:rsidRDefault="00243A53"/>
    <w:p w14:paraId="04A026B7" w14:textId="0EF9EF9C" w:rsidR="00243A53" w:rsidRDefault="00243A53"/>
    <w:p w14:paraId="2569DED5" w14:textId="69965CD4" w:rsidR="00243A53" w:rsidRDefault="00243A53"/>
    <w:p w14:paraId="48742DD9" w14:textId="2C0FA8D6" w:rsidR="00243A53" w:rsidRDefault="00243A53"/>
    <w:p w14:paraId="6FCCECC3" w14:textId="23A3D892" w:rsidR="00243A53" w:rsidRDefault="00243A53"/>
    <w:p w14:paraId="5FB829E3" w14:textId="372BC2EE" w:rsidR="00243A53" w:rsidRDefault="00243A53"/>
    <w:p w14:paraId="24E1F9A8" w14:textId="0C3369AB" w:rsidR="00243A53" w:rsidRDefault="00243A53"/>
    <w:p w14:paraId="2B696B1C" w14:textId="063EEE89" w:rsidR="00243A53" w:rsidRDefault="00243A53"/>
    <w:p w14:paraId="3751BDAF" w14:textId="55E6BA17" w:rsidR="00243A53" w:rsidRDefault="00243A53"/>
    <w:p w14:paraId="0F7DE431" w14:textId="6BA7EB7D" w:rsidR="00243A53" w:rsidRDefault="00243A53"/>
    <w:p w14:paraId="24020363" w14:textId="7C48B2DF" w:rsidR="00243A53" w:rsidRDefault="00243A53"/>
    <w:p w14:paraId="0C0300E9" w14:textId="6A46B3B3" w:rsidR="00243A53" w:rsidRDefault="00243A53"/>
    <w:p w14:paraId="3568B7B0" w14:textId="0D5BB6BA" w:rsidR="00243A53" w:rsidRDefault="00243A53"/>
    <w:p w14:paraId="127DC49B" w14:textId="7DEC2946" w:rsidR="00243A53" w:rsidRDefault="00243A53"/>
    <w:p w14:paraId="67F860C2" w14:textId="3EA4D5E8" w:rsidR="00243A53" w:rsidRDefault="00243A53"/>
    <w:p w14:paraId="54AF008B" w14:textId="58B4B77A" w:rsidR="00243A53" w:rsidRDefault="00243A53"/>
    <w:p w14:paraId="27EF9B23" w14:textId="2E1F630F" w:rsidR="00243A53" w:rsidRDefault="00243A53"/>
    <w:p w14:paraId="05280C05" w14:textId="1AC6CF7A" w:rsidR="00243A53" w:rsidRDefault="00243A53"/>
    <w:sectPr w:rsidR="00243A53" w:rsidSect="00E0116B">
      <w:pgSz w:w="23811" w:h="16838" w:orient="landscape" w:code="8"/>
      <w:pgMar w:top="720" w:right="720" w:bottom="720" w:left="720" w:header="708" w:footer="708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-Regular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D6EF7"/>
    <w:multiLevelType w:val="multilevel"/>
    <w:tmpl w:val="F93AD30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01CC17D8"/>
    <w:multiLevelType w:val="multilevel"/>
    <w:tmpl w:val="08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0F531ABF"/>
    <w:multiLevelType w:val="hybridMultilevel"/>
    <w:tmpl w:val="9D0A1F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C050A9"/>
    <w:multiLevelType w:val="multilevel"/>
    <w:tmpl w:val="08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258A6376"/>
    <w:multiLevelType w:val="hybridMultilevel"/>
    <w:tmpl w:val="EB1AC95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CA0A97"/>
    <w:multiLevelType w:val="multilevel"/>
    <w:tmpl w:val="8496F40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 w15:restartNumberingAfterBreak="0">
    <w:nsid w:val="33E64180"/>
    <w:multiLevelType w:val="hybridMultilevel"/>
    <w:tmpl w:val="C384237C"/>
    <w:lvl w:ilvl="0" w:tplc="D70223FC">
      <w:numFmt w:val="bullet"/>
      <w:lvlText w:val="•"/>
      <w:lvlJc w:val="left"/>
      <w:pPr>
        <w:ind w:left="454" w:hanging="360"/>
      </w:pPr>
      <w:rPr>
        <w:rFonts w:ascii="Twinkl Cursive Looped" w:eastAsia="Calibri" w:hAnsi="Twinkl Cursive Looped" w:cs="Calibri" w:hint="default"/>
      </w:rPr>
    </w:lvl>
    <w:lvl w:ilvl="1" w:tplc="08090003" w:tentative="1">
      <w:start w:val="1"/>
      <w:numFmt w:val="bullet"/>
      <w:lvlText w:val="o"/>
      <w:lvlJc w:val="left"/>
      <w:pPr>
        <w:ind w:left="11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4" w:hanging="360"/>
      </w:pPr>
      <w:rPr>
        <w:rFonts w:ascii="Wingdings" w:hAnsi="Wingdings" w:hint="default"/>
      </w:rPr>
    </w:lvl>
  </w:abstractNum>
  <w:abstractNum w:abstractNumId="7" w15:restartNumberingAfterBreak="0">
    <w:nsid w:val="37B71373"/>
    <w:multiLevelType w:val="hybridMultilevel"/>
    <w:tmpl w:val="9D147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AA5B67"/>
    <w:multiLevelType w:val="hybridMultilevel"/>
    <w:tmpl w:val="C25267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5C659B8">
      <w:numFmt w:val="bullet"/>
      <w:lvlText w:val="•"/>
      <w:lvlJc w:val="left"/>
      <w:pPr>
        <w:ind w:left="1440" w:hanging="360"/>
      </w:pPr>
      <w:rPr>
        <w:rFonts w:ascii="Twinkl Cursive Looped" w:eastAsia="Calibri" w:hAnsi="Twinkl Cursive Looped" w:cs="Lato-Regular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387F90"/>
    <w:multiLevelType w:val="hybridMultilevel"/>
    <w:tmpl w:val="4A704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7324E6"/>
    <w:multiLevelType w:val="multilevel"/>
    <w:tmpl w:val="F93AD30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 w15:restartNumberingAfterBreak="0">
    <w:nsid w:val="50284B32"/>
    <w:multiLevelType w:val="multilevel"/>
    <w:tmpl w:val="9594E69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6BD63433"/>
    <w:multiLevelType w:val="hybridMultilevel"/>
    <w:tmpl w:val="9070B9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F93F2B"/>
    <w:multiLevelType w:val="multilevel"/>
    <w:tmpl w:val="F93AD30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10"/>
  </w:num>
  <w:num w:numId="3">
    <w:abstractNumId w:val="4"/>
  </w:num>
  <w:num w:numId="4">
    <w:abstractNumId w:val="1"/>
  </w:num>
  <w:num w:numId="5">
    <w:abstractNumId w:val="11"/>
  </w:num>
  <w:num w:numId="6">
    <w:abstractNumId w:val="13"/>
  </w:num>
  <w:num w:numId="7">
    <w:abstractNumId w:val="5"/>
  </w:num>
  <w:num w:numId="8">
    <w:abstractNumId w:val="8"/>
  </w:num>
  <w:num w:numId="9">
    <w:abstractNumId w:val="7"/>
  </w:num>
  <w:num w:numId="10">
    <w:abstractNumId w:val="9"/>
  </w:num>
  <w:num w:numId="11">
    <w:abstractNumId w:val="0"/>
  </w:num>
  <w:num w:numId="12">
    <w:abstractNumId w:val="6"/>
  </w:num>
  <w:num w:numId="13">
    <w:abstractNumId w:val="2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6BE"/>
    <w:rsid w:val="000E4FA1"/>
    <w:rsid w:val="000E730B"/>
    <w:rsid w:val="000F4565"/>
    <w:rsid w:val="00154E55"/>
    <w:rsid w:val="00243A53"/>
    <w:rsid w:val="003074F2"/>
    <w:rsid w:val="0037279D"/>
    <w:rsid w:val="003D268E"/>
    <w:rsid w:val="005B5BD9"/>
    <w:rsid w:val="007B17C3"/>
    <w:rsid w:val="007B3F54"/>
    <w:rsid w:val="00815950"/>
    <w:rsid w:val="008E642F"/>
    <w:rsid w:val="009C15C0"/>
    <w:rsid w:val="00AD0182"/>
    <w:rsid w:val="00AD11DC"/>
    <w:rsid w:val="00AE1991"/>
    <w:rsid w:val="00BD3678"/>
    <w:rsid w:val="00D77D87"/>
    <w:rsid w:val="00E0116B"/>
    <w:rsid w:val="00ED24F8"/>
    <w:rsid w:val="00ED26BE"/>
    <w:rsid w:val="00ED2EFA"/>
    <w:rsid w:val="00F26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5E203E"/>
  <w15:docId w15:val="{B9A5BA7D-E81E-4310-90DB-7E92AAFB3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5C5A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6E71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E71"/>
    <w:rPr>
      <w:rFonts w:ascii="Segoe UI" w:hAnsi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Spacing">
    <w:name w:val="No Spacing"/>
    <w:uiPriority w:val="1"/>
    <w:qFormat/>
    <w:rsid w:val="0037279D"/>
    <w:pPr>
      <w:spacing w:after="0" w:line="240" w:lineRule="auto"/>
    </w:pPr>
  </w:style>
  <w:style w:type="paragraph" w:styleId="ListParagraph">
    <w:name w:val="List Paragraph"/>
    <w:basedOn w:val="Normal"/>
    <w:uiPriority w:val="99"/>
    <w:qFormat/>
    <w:rsid w:val="0037279D"/>
    <w:pPr>
      <w:ind w:left="720"/>
      <w:contextualSpacing/>
    </w:pPr>
  </w:style>
  <w:style w:type="paragraph" w:customStyle="1" w:styleId="Default">
    <w:name w:val="Default"/>
    <w:uiPriority w:val="99"/>
    <w:rsid w:val="000F4565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ED24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D0182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0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45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91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359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2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9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microsoft.com/office/2007/relationships/hdphoto" Target="media/hdphoto1.wd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EfFmVaMA4MgkDgrP3F1nUwglXeQ==">AMUW2mWuTs2L1mPt/+ZumClOJBOlDCS/ZUd4fvt/FjSKzFZ/vWuP1rCk7ffeYuvwcHEc0Pso2ogaUHxbai9RRws9fN6B8WadSNMHNcLHId9ZV5ZvabkBowJJ9NlLACGaGONBMgjhGK2T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1112</Words>
  <Characters>6344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Bartram-Hill</dc:creator>
  <cp:lastModifiedBy>Aleshia Frost</cp:lastModifiedBy>
  <cp:revision>3</cp:revision>
  <dcterms:created xsi:type="dcterms:W3CDTF">2023-08-08T18:26:00Z</dcterms:created>
  <dcterms:modified xsi:type="dcterms:W3CDTF">2023-08-08T18:29:00Z</dcterms:modified>
</cp:coreProperties>
</file>