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ind w:left="72" w:firstLine="0"/>
        <w:jc w:val="center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Carlton VC C of E Primary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Geography Curriculum and Progression of Skills</w:t>
      </w:r>
      <w:r w:rsidDel="00000000" w:rsidR="00000000" w:rsidRPr="00000000">
        <w:rPr>
          <w:rtl w:val="0"/>
        </w:rPr>
      </w:r>
    </w:p>
    <w:tbl>
      <w:tblPr>
        <w:tblStyle w:val="Table1"/>
        <w:tblW w:w="15399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663.5530792786662"/>
        <w:gridCol w:w="1951.7276284450495"/>
        <w:gridCol w:w="1951.7276284450495"/>
        <w:gridCol w:w="2147.337019394352"/>
        <w:gridCol w:w="1921.1636611092208"/>
        <w:gridCol w:w="1921.1636611092208"/>
        <w:gridCol w:w="1921.1636611092208"/>
        <w:gridCol w:w="1921.1636611092208"/>
        <w:tblGridChange w:id="0">
          <w:tblGrid>
            <w:gridCol w:w="1663.5530792786662"/>
            <w:gridCol w:w="1951.7276284450495"/>
            <w:gridCol w:w="1951.7276284450495"/>
            <w:gridCol w:w="2147.337019394352"/>
            <w:gridCol w:w="1921.1636611092208"/>
            <w:gridCol w:w="1921.1636611092208"/>
            <w:gridCol w:w="1921.1636611092208"/>
            <w:gridCol w:w="1921.16366110922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spacing w:after="200"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after="200"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200"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Y1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200"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Y2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Y3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200"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Y4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Y5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Y6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National Curriculum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requirements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Describe their immediate environment using knowledge from</w:t>
            </w:r>
          </w:p>
          <w:p w:rsidR="00000000" w:rsidDel="00000000" w:rsidP="00000000" w:rsidRDefault="00000000" w:rsidRPr="00000000" w14:paraId="0000000E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observation, discussion, stories, non-fiction texts and maps.</w:t>
            </w:r>
          </w:p>
          <w:p w:rsidR="00000000" w:rsidDel="00000000" w:rsidP="00000000" w:rsidRDefault="00000000" w:rsidRPr="00000000" w14:paraId="0000000F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Explain some similarities and differences between life in this</w:t>
            </w:r>
          </w:p>
          <w:p w:rsidR="00000000" w:rsidDel="00000000" w:rsidP="00000000" w:rsidRDefault="00000000" w:rsidRPr="00000000" w14:paraId="00000010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country and life in other countries, drawing on knowledge from</w:t>
            </w:r>
          </w:p>
          <w:p w:rsidR="00000000" w:rsidDel="00000000" w:rsidP="00000000" w:rsidRDefault="00000000" w:rsidRPr="00000000" w14:paraId="00000011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stories, non-fiction texts and (when appropriate) maps.</w:t>
            </w:r>
          </w:p>
          <w:p w:rsidR="00000000" w:rsidDel="00000000" w:rsidP="00000000" w:rsidRDefault="00000000" w:rsidRPr="00000000" w14:paraId="00000012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Know some similarities and differences between the natural</w:t>
            </w:r>
          </w:p>
          <w:p w:rsidR="00000000" w:rsidDel="00000000" w:rsidP="00000000" w:rsidRDefault="00000000" w:rsidRPr="00000000" w14:paraId="00000013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world around them and contrasting environments, drawing on</w:t>
            </w:r>
          </w:p>
          <w:p w:rsidR="00000000" w:rsidDel="00000000" w:rsidP="00000000" w:rsidRDefault="00000000" w:rsidRPr="00000000" w14:paraId="00000014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their experiences and what has been read in class.</w:t>
            </w:r>
          </w:p>
          <w:p w:rsidR="00000000" w:rsidDel="00000000" w:rsidP="00000000" w:rsidRDefault="00000000" w:rsidRPr="00000000" w14:paraId="00000015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Understand some important processes and changes in the</w:t>
            </w:r>
          </w:p>
          <w:p w:rsidR="00000000" w:rsidDel="00000000" w:rsidP="00000000" w:rsidRDefault="00000000" w:rsidRPr="00000000" w14:paraId="00000016">
            <w:pPr>
              <w:spacing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natural world around them, including the seasons.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numPr>
                <w:ilvl w:val="1"/>
                <w:numId w:val="11"/>
              </w:numPr>
              <w:spacing w:line="259" w:lineRule="auto"/>
              <w:ind w:left="141.73228346456693" w:hanging="141.73228346456693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Name and locate the world’s seven continents and five oceans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 (What a Wonderful World)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1"/>
                <w:numId w:val="11"/>
              </w:numPr>
              <w:spacing w:line="259" w:lineRule="auto"/>
              <w:ind w:left="144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Name, locate and identify characteristics of the 4 countries and capital cities of the United Kingdom and its surrounding seas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(Our Country, Beside the Seaside)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1"/>
              </w:numPr>
              <w:spacing w:line="259" w:lineRule="auto"/>
              <w:ind w:left="144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Compare a small area of the UK and that of a contrasting non-European country (human and physical geography)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-(Safari, Our School, Local Area)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numPr>
                <w:ilvl w:val="1"/>
                <w:numId w:val="11"/>
              </w:numPr>
              <w:spacing w:line="259" w:lineRule="auto"/>
              <w:ind w:left="144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 seasonal &amp; daily weather patterns in UK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(Wonderful Weather)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1"/>
              </w:numPr>
              <w:spacing w:after="160" w:line="259" w:lineRule="auto"/>
              <w:ind w:left="144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Locate hot &amp; cold areas of the world in relation to Equator &amp; N &amp; S poles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 (Safari)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 world’s countries focussing on Europe (incl Russia), N &amp; S America (key physical &amp; human characteristics, environmental regions, countries and major cities)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(Rainforests - Y3/4 Cycle 1, All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Around the World - Y3/4 Cycle 2,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Our Changing World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 - Y5/6 Cycle 1, Mapping Skills Y5/6 Cycle 1, Magnificent Mountains Y5/6 Cycle 2,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North America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Y5/6 Cycle 2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, Exploring Eastern Europe - Y5/6 Cycle 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UK – counties, cities, geographical regions, topographical features, land use patterns (&amp; how these change over time)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(The UK - Y3/4 Cycle 1, What’s it like in Whitby? - Y3/4 Cycle 2, Somewhere to Settle - Y3/4 Cycle 2, All Around the World - Y3/4 Cycle 2, Our Changing World - Y5/6 Cycle 1, Mapping Skills Y5/6 Cycle 1, Magnificent Mountains Y5/6 Cycle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Position &amp; significance of latitude, longitude, Equator, N hemisphere, S hemisphere, Prime/Greenwich meridian, time zones (incl day &amp; night)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Tropics of Cancer/Capricorn, Arctic &amp; Antarctic circles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(Rainforests - Y3/4 Cycle 1, The UK - Y3/4 Cycle 1, North America - Y5/6 Cycle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region of UK with a region in a European countr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and a region within N OR S America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(Rainforests - Y3/4 Cycle 1, The UK - Y3/4 Cycle 1, What’s it like in Whitby? - Y3/4 Cycle 2, North America - Y5/6 Cycle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Physical – climate zones, mountains, volcanoes and earthquakes, water cycle, biomes and vegetation belts, rivers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(Extreme Earth - Y3/4 Cycle 1, Our Changing World - Y5/6 Cycle 1, Magnificent Mountains Y5/6 Cycle 2, North America - Y5/6 Cycle 2, Exploring Eastern Europe - Y5/6 Cycle 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Human – types of settlement and land use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economic activity including trade links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distribution of natural resources incl energy, food minerals &amp; water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(The UK - Y3/4 Cycle 1, What’s it like in Whitby? - Y3/4 Cycle 2, Somewhere to Settle - Y3/4 Cycle 2, Our Changing World - Y5/6 Cycle 1, North America - Y5/6 Cycle 2, Exploring Eastern Europe - Y5/6 Cycle 1)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Using maps, atlases, globes and digital computer mapping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(Rainforests - Y3/4 Cycle 1, The UK - Y3/4 Cycle 1, Somewhere to Settle - Y3/4 Cycle 2, Magnificent Mountains Y5/6 Cycle 2, North America - Y5/6 Cycle 2, Exploring Eastern Europe - Y5/6 Cycle 1)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Use the eight points of the compass, four and six figure grid references, symbols and keys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(Rainforests - Y3/4 Cycle 1, The UK - Y3/4 Cycle 1, Mapping Skills - Y5/6 Cycle 1)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Use fieldwork to observe, measure, record and present the human and physical features in the local area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 (The UK - Y3/4 Cycle 1, Mapping Skills - Y5/6 Cycle 1, Fieldwork Investigation - Y5/6 Cycle 2)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Use simple geographical words to describe physical and human features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Physical – beach, cliff, coast, forest, hill, mountain, sea, ocean, forest, soil, valley, vegetation, season, weather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Human – city, town, village, factory, farm, house, office, port, harbour, shop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Vocabulary will depend on the topic being covered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spacing w:after="200" w:line="276" w:lineRule="auto"/>
              <w:ind w:left="113" w:right="113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Geographical Enquiry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 &amp; describe features in the local environment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8"/>
              </w:numPr>
              <w:spacing w:line="276" w:lineRule="auto"/>
              <w:ind w:left="141.73228346456693" w:hanging="141.73228346456693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Visit different parts of the local community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Talk about people and places in the local area and what they do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Talk about similarities and differences between places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Talk about different ways to travel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8"/>
              </w:numPr>
              <w:spacing w:after="200" w:line="259" w:lineRule="auto"/>
              <w:ind w:left="141.73228346456693" w:hanging="141.73228346456693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Talk about and describe people and places in the local area. Talk about similarities and differences between places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Teacher led enquiries, to ask and respond to simple closed questions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information books/pictures as sources of information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their surroundings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observations about where things are (within school or local area)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simple geographical questions e.g. Where is it? What is it like?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non-fiction books, stories, maps, pictures, photos and internet as sources of information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their surroundings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appropriate observations about why things happen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simple comparisons about features of different places</w:t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ask/initiate geographical questions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non-fiction books, stories, maps, pictures, photos and internet as sources of information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places and themes at more than one scale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collect and record evidence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Analyse evidence and begin to draw conclusions e.g. make comparisons between two locations using photos/pictures/temperatures</w:t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and respond to questions and offer their own ideas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Extend to satellite images/aerial photographs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places and themes at more than one scale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Collect and record evidence with some aid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Analyse evidence and draw conclusions e.g. make comparisons between locations, photos, maps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suggest questions for investigating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primary and secondary sources of information in investigations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places with more emphasis on the larger scale; contrasting and distant places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Collect and record evidence unaided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Analyse evidence and draw conclusions e.g. compare historical maps of varying scales; temperature of various locations – influence on people/everyday life</w:t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Suggest questions for investigating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primary and secondary sources of information in investigations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places with more emphasis on the larger scale; contrasting and distant places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Collect and record evidence unaided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Analyse evidence and draw conclusions e.g. from fieldwork data on land use, comparing land use/temperature, look at patterns and explain reasons behind it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spacing w:after="200" w:line="276" w:lineRule="auto"/>
              <w:ind w:left="113" w:right="113" w:firstLine="0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Direction/Location</w:t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2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Follow directions (up, down, left, right, forwards, backwards)</w:t>
            </w:r>
          </w:p>
        </w:tc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Follow directions (up, down, left, right, forwards, backwards, NSEW)</w:t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4 compass points to follow/give directions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letter/no. co-ordinates to locate features on a map</w:t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4 compass points well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8 compass points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2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letter/no. co-ordinates to locate features on a map confidently</w:t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8 compass points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4 figure co-ordinates to locate features on a map</w:t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8 compass points confidently and accurately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4 figure co-ordinates confidently to locate features on a map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6 figure grid references, use latitude and longitude on atlas maps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spacing w:after="200" w:line="276" w:lineRule="auto"/>
              <w:ind w:left="113" w:right="113" w:firstLine="0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Drawing Maps</w:t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Provide stimuli and resources for children to make simple maps and plans, paintings, drawings and models of known and imaginary landscapes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picture maps of imaginary places and from stories</w:t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 map of a real or imaginary place (e.g. add detail to a sketch map from an aerial photograph)</w:t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Try to make a map of a short route experienced with features in correct order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Try to make a simple scale drawing</w:t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a map of a short route experienced with features in correct order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simple scale drawing</w:t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draw a variety of thematic maps based on their own data</w:t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 variety of thematic maps based on their own data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draw plans of increasing complexity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after="200"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Representation</w:t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Make a display with children showing all the people who make up the community of the setting.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own symbols on imaginary map</w:t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understand the need for a key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class agreed symbols to make a simple key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why a key is needed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standard symbols</w:t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why a key is needed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recognise symbols on an OS map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sketch map using symbols and a key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Use/recognise OS map symbols</w:t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Use/recognise OS map symbols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atlas symbols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spacing w:after="200" w:line="276" w:lineRule="auto"/>
              <w:ind w:left="113" w:right="113" w:firstLine="0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Using Maps</w:t>
            </w:r>
          </w:p>
        </w:tc>
        <w:tc>
          <w:tcPr/>
          <w:p w:rsidR="00000000" w:rsidDel="00000000" w:rsidP="00000000" w:rsidRDefault="00000000" w:rsidRPr="00000000" w14:paraId="0000007D">
            <w:pPr>
              <w:numPr>
                <w:ilvl w:val="0"/>
                <w:numId w:val="5"/>
              </w:numPr>
              <w:spacing w:line="259" w:lineRule="auto"/>
              <w:ind w:left="141.73228346456693" w:hanging="141.73228346456693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Use photos and pictures to locate places in the local environment</w:t>
            </w:r>
          </w:p>
        </w:tc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simple picture map to move around the school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that it is about a place</w:t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Follow a route on a map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plan view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an infant atlas to locate places</w:t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 places on larger scale maps e.g. map of Europe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Follow a route on a map with some accuracy (e.g. whilst orienteering)</w:t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 places large scale maps (e.g. find UK or India on a globe)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Follow a route on a larger scale map</w:t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maps with aerial photographs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Select a map for a specific purpose (e.g. pick atlas to find Taiwan, an OS map to find local village)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atlases to find out about other features of places (e.g. find the wettest part of the world)</w:t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Follow a short route on an OS map. Describe features shown on an OS map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 places on a world map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atlases to find out about features of places (e.g. mountain regions, weather patterns)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spacing w:after="200"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Scale/Distance</w:t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relative vocabulary (e.g. bigger/smaller, like/dislike)</w:t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spatially match places (e.g. recognise UK on a small scale and larger scale map)</w:t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match boundaries (e.g. find same boundary of a country on different scale maps)</w:t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match boundaries (e.g. find same boundary of a county on different scale maps)</w:t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Measure straight line distance on a plan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Find/recognise places on maps of different scales (e.g. River Nile)</w:t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scale to measure distances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Draw/use maps and plans at a range of scales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spacing w:after="200" w:line="276" w:lineRule="auto"/>
              <w:ind w:left="113" w:right="113" w:firstLine="0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Perspective</w:t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around objects to make a plan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 down on objects to make a plan view map</w:t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draw a sketch map from a high view point</w:t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 sketch map from a high view point</w:t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 plan view map with some accuracy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 plan view map accurately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F">
            <w:pPr>
              <w:spacing w:after="200"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Map Knowledge</w:t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72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 names of some places within/around the UK (e.g. home town, countries, cities)</w:t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 and name on UK map major features e.g. London, River Thames, home location, seas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identify points on maps, A, B and C</w:t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identify significant places and environments</w:t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significant places and environments</w:t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Confidently identify significant places and environments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Style of Map</w:t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Picture maps and globes</w:t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 land/sea on globe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teacher drawn base maps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large scale OS maps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an infant atlas</w:t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large scale OS maps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map sites on Internet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use junior atlases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identify features on aerial/oblique photographs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large and medium scale OS maps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junior atlases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maps on Internet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features on aerial/oblique photographs</w:t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index and contents page within atlases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medium scale land ranger OS maps</w:t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OS maps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Confidently use an atlas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world map as a flattened globe</w:t>
            </w:r>
          </w:p>
        </w:tc>
      </w:tr>
    </w:tbl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Ind w:w="0.0" w:type="dxa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2A59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A59B9"/>
  </w:style>
  <w:style w:type="paragraph" w:styleId="Footer">
    <w:name w:val="footer"/>
    <w:basedOn w:val="Normal"/>
    <w:link w:val="FooterChar"/>
    <w:uiPriority w:val="99"/>
    <w:unhideWhenUsed w:val="1"/>
    <w:rsid w:val="002A59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A59B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NDkEzrcB6K0WioWG+IecG7ZVog==">CgMxLjAyCGguZ2pkZ3hzOAByITF1X0t6b3dfZW0xUzlZN01CeGRRNkNZekQwZFlrQjhvTQ==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2020-04-02T08:52:00Z</dcterms:created>
  <dc:creator>Ruth Fender</dc:creator>
</cp:coreProperties>
</file>